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C38C1" w14:textId="11FB312E" w:rsidR="00A13432" w:rsidRPr="00D77576" w:rsidRDefault="00A02888" w:rsidP="00A13432">
      <w:pPr>
        <w:shd w:val="clear" w:color="auto" w:fill="FFFFFF"/>
        <w:spacing w:afterLines="100" w:after="312" w:line="400" w:lineRule="exact"/>
        <w:jc w:val="center"/>
        <w:rPr>
          <w:rFonts w:ascii="Times New Roman" w:eastAsia="楷体" w:hAnsi="Times New Roman" w:cs="Times New Roman"/>
          <w:b/>
          <w:color w:val="000000"/>
          <w:sz w:val="32"/>
          <w:szCs w:val="24"/>
        </w:rPr>
      </w:pPr>
      <w:r>
        <w:rPr>
          <w:rFonts w:ascii="Times New Roman" w:eastAsia="楷体" w:hAnsi="Times New Roman" w:cs="Times New Roman"/>
          <w:b/>
          <w:color w:val="000000"/>
          <w:sz w:val="32"/>
          <w:szCs w:val="24"/>
        </w:rPr>
        <w:t>创智汇聚</w:t>
      </w:r>
      <w:r w:rsidR="00A13432" w:rsidRPr="00D77576">
        <w:rPr>
          <w:rFonts w:ascii="Times New Roman" w:eastAsia="楷体" w:hAnsi="Times New Roman" w:cs="Times New Roman"/>
          <w:b/>
          <w:color w:val="000000"/>
          <w:sz w:val="32"/>
          <w:szCs w:val="24"/>
        </w:rPr>
        <w:t>流量业务合作规范</w:t>
      </w:r>
    </w:p>
    <w:p w14:paraId="4D9B2822" w14:textId="7E5B4DD8" w:rsidR="00444403" w:rsidRPr="00D77576" w:rsidRDefault="00444403" w:rsidP="00444403">
      <w:pPr>
        <w:pStyle w:val="a7"/>
        <w:rPr>
          <w:rFonts w:ascii="Times New Roman" w:eastAsia="楷体" w:hAnsi="Times New Roman" w:cs="Times New Roman"/>
        </w:rPr>
      </w:pPr>
      <w:r w:rsidRPr="00D77576">
        <w:rPr>
          <w:rFonts w:ascii="Times New Roman" w:eastAsia="楷体" w:hAnsi="Times New Roman" w:cs="Times New Roman"/>
          <w:color w:val="1F2329"/>
        </w:rPr>
        <w:t>为帮助使用</w:t>
      </w:r>
      <w:r w:rsidR="00A02888">
        <w:rPr>
          <w:rFonts w:ascii="Times New Roman" w:eastAsia="楷体" w:hAnsi="Times New Roman" w:cs="Times New Roman"/>
          <w:color w:val="1F2329"/>
        </w:rPr>
        <w:t>创智汇聚</w:t>
      </w:r>
      <w:r w:rsidRPr="00D77576">
        <w:rPr>
          <w:rFonts w:ascii="Times New Roman" w:eastAsia="楷体" w:hAnsi="Times New Roman" w:cs="Times New Roman"/>
          <w:color w:val="1F2329"/>
        </w:rPr>
        <w:t>平台服务的开发者和媒体渠道运营者（以下简称</w:t>
      </w:r>
      <w:r w:rsidRPr="00D77576">
        <w:rPr>
          <w:rFonts w:ascii="Times New Roman" w:eastAsia="楷体" w:hAnsi="Times New Roman" w:cs="Times New Roman"/>
          <w:color w:val="1F2329"/>
        </w:rPr>
        <w:t>“</w:t>
      </w:r>
      <w:r w:rsidRPr="00D77576">
        <w:rPr>
          <w:rFonts w:ascii="Times New Roman" w:eastAsia="楷体" w:hAnsi="Times New Roman" w:cs="Times New Roman"/>
          <w:color w:val="1F2329"/>
        </w:rPr>
        <w:t>您</w:t>
      </w:r>
      <w:r w:rsidRPr="00D77576">
        <w:rPr>
          <w:rFonts w:ascii="Times New Roman" w:eastAsia="楷体" w:hAnsi="Times New Roman" w:cs="Times New Roman"/>
          <w:color w:val="1F2329"/>
        </w:rPr>
        <w:t>”</w:t>
      </w:r>
      <w:r w:rsidRPr="00D77576">
        <w:rPr>
          <w:rFonts w:ascii="Times New Roman" w:eastAsia="楷体" w:hAnsi="Times New Roman" w:cs="Times New Roman"/>
          <w:color w:val="1F2329"/>
        </w:rPr>
        <w:t>）在符合相关法律法规、政策及标准的规定下开展流量变现业务，特制定《</w:t>
      </w:r>
      <w:r w:rsidR="00A02888">
        <w:rPr>
          <w:rFonts w:ascii="Times New Roman" w:eastAsia="楷体" w:hAnsi="Times New Roman" w:cs="Times New Roman"/>
          <w:color w:val="1F2329"/>
        </w:rPr>
        <w:t>创智汇聚</w:t>
      </w:r>
      <w:r w:rsidRPr="00D77576">
        <w:rPr>
          <w:rFonts w:ascii="Times New Roman" w:eastAsia="楷体" w:hAnsi="Times New Roman" w:cs="Times New Roman"/>
          <w:color w:val="1F2329"/>
        </w:rPr>
        <w:t>流量业务合作规范》（以下称</w:t>
      </w:r>
      <w:r w:rsidRPr="00D77576">
        <w:rPr>
          <w:rFonts w:ascii="Times New Roman" w:eastAsia="楷体" w:hAnsi="Times New Roman" w:cs="Times New Roman"/>
          <w:color w:val="1F2329"/>
        </w:rPr>
        <w:t>“</w:t>
      </w:r>
      <w:r w:rsidRPr="00D77576">
        <w:rPr>
          <w:rFonts w:ascii="Times New Roman" w:eastAsia="楷体" w:hAnsi="Times New Roman" w:cs="Times New Roman"/>
          <w:color w:val="1F2329"/>
        </w:rPr>
        <w:t>本规范</w:t>
      </w:r>
      <w:r w:rsidRPr="00D77576">
        <w:rPr>
          <w:rFonts w:ascii="Times New Roman" w:eastAsia="楷体" w:hAnsi="Times New Roman" w:cs="Times New Roman"/>
          <w:color w:val="1F2329"/>
        </w:rPr>
        <w:t>”</w:t>
      </w:r>
      <w:r w:rsidRPr="00D77576">
        <w:rPr>
          <w:rFonts w:ascii="Times New Roman" w:eastAsia="楷体" w:hAnsi="Times New Roman" w:cs="Times New Roman"/>
          <w:color w:val="1F2329"/>
        </w:rPr>
        <w:t>），便于您使用</w:t>
      </w:r>
      <w:r w:rsidR="00A02888">
        <w:rPr>
          <w:rFonts w:ascii="Times New Roman" w:eastAsia="楷体" w:hAnsi="Times New Roman" w:cs="Times New Roman"/>
          <w:color w:val="1F2329"/>
        </w:rPr>
        <w:t>创智汇聚</w:t>
      </w:r>
      <w:r w:rsidRPr="00D77576">
        <w:rPr>
          <w:rFonts w:ascii="Times New Roman" w:eastAsia="楷体" w:hAnsi="Times New Roman" w:cs="Times New Roman"/>
          <w:color w:val="1F2329"/>
        </w:rPr>
        <w:t>平台服务过程中符合相应的合规要求。</w:t>
      </w:r>
    </w:p>
    <w:p w14:paraId="1DBD3AA4" w14:textId="27BE1235" w:rsidR="00682A19" w:rsidRPr="00D77576" w:rsidRDefault="008D4774" w:rsidP="00682A19">
      <w:pPr>
        <w:pStyle w:val="a7"/>
        <w:numPr>
          <w:ilvl w:val="0"/>
          <w:numId w:val="4"/>
        </w:numPr>
        <w:rPr>
          <w:rStyle w:val="a8"/>
          <w:rFonts w:ascii="Times New Roman" w:eastAsia="楷体" w:hAnsi="Times New Roman" w:cs="Times New Roman"/>
        </w:rPr>
      </w:pPr>
      <w:r w:rsidRPr="00D77576">
        <w:rPr>
          <w:rStyle w:val="a8"/>
          <w:rFonts w:ascii="Times New Roman" w:eastAsia="楷体" w:hAnsi="Times New Roman" w:cs="Times New Roman" w:hint="eastAsia"/>
        </w:rPr>
        <w:t>您的经营活动应遵守</w:t>
      </w:r>
      <w:r w:rsidR="00682A19" w:rsidRPr="00D77576">
        <w:rPr>
          <w:rStyle w:val="a8"/>
          <w:rFonts w:ascii="Times New Roman" w:eastAsia="楷体" w:hAnsi="Times New Roman" w:cs="Times New Roman" w:hint="eastAsia"/>
        </w:rPr>
        <w:t>法律法规</w:t>
      </w:r>
    </w:p>
    <w:p w14:paraId="5241E52A" w14:textId="0FC64A30" w:rsidR="00444403" w:rsidRPr="00D77576" w:rsidRDefault="00444403" w:rsidP="00444403">
      <w:pPr>
        <w:pStyle w:val="a7"/>
        <w:rPr>
          <w:rFonts w:ascii="Times New Roman" w:eastAsia="楷体" w:hAnsi="Times New Roman" w:cs="Times New Roman"/>
          <w:b/>
          <w:bCs/>
        </w:rPr>
      </w:pPr>
      <w:r w:rsidRPr="00D77576">
        <w:rPr>
          <w:rStyle w:val="a8"/>
          <w:rFonts w:ascii="Times New Roman" w:eastAsia="楷体" w:hAnsi="Times New Roman" w:cs="Times New Roman"/>
        </w:rPr>
        <w:t>您需在遵守国家法律法规的基础上进行开发者经营活动，发布您或最终用户在您上创建的内容，及使用</w:t>
      </w:r>
      <w:r w:rsidR="00A02888">
        <w:rPr>
          <w:rStyle w:val="a8"/>
          <w:rFonts w:ascii="Times New Roman" w:eastAsia="楷体" w:hAnsi="Times New Roman" w:cs="Times New Roman"/>
        </w:rPr>
        <w:t>创智汇聚</w:t>
      </w:r>
      <w:r w:rsidRPr="00D77576">
        <w:rPr>
          <w:rStyle w:val="a8"/>
          <w:rFonts w:ascii="Times New Roman" w:eastAsia="楷体" w:hAnsi="Times New Roman" w:cs="Times New Roman"/>
        </w:rPr>
        <w:t>平台服务</w:t>
      </w:r>
      <w:r w:rsidR="008D4774" w:rsidRPr="00D77576">
        <w:rPr>
          <w:rStyle w:val="a8"/>
          <w:rFonts w:ascii="Times New Roman" w:eastAsia="楷体" w:hAnsi="Times New Roman" w:cs="Times New Roman" w:hint="eastAsia"/>
        </w:rPr>
        <w:t>，若您在经营活动中发生以下任一行为，将会被视为严重违规：</w:t>
      </w:r>
      <w:r w:rsidR="008D4774" w:rsidRPr="00D77576">
        <w:rPr>
          <w:rFonts w:ascii="Times New Roman" w:eastAsia="楷体" w:hAnsi="Times New Roman" w:cs="Times New Roman"/>
          <w:b/>
          <w:bCs/>
        </w:rPr>
        <w:t xml:space="preserve"> </w:t>
      </w:r>
    </w:p>
    <w:p w14:paraId="450162FC" w14:textId="29FC05AD" w:rsidR="00444403" w:rsidRPr="00D77576" w:rsidRDefault="00444403" w:rsidP="00EA7621">
      <w:pPr>
        <w:pStyle w:val="a7"/>
        <w:numPr>
          <w:ilvl w:val="0"/>
          <w:numId w:val="1"/>
        </w:numPr>
        <w:rPr>
          <w:rFonts w:ascii="Times New Roman" w:eastAsia="楷体" w:hAnsi="Times New Roman" w:cs="Times New Roman"/>
        </w:rPr>
      </w:pPr>
      <w:r w:rsidRPr="00D77576">
        <w:rPr>
          <w:rFonts w:ascii="Times New Roman" w:eastAsia="楷体" w:hAnsi="Times New Roman" w:cs="Times New Roman"/>
        </w:rPr>
        <w:t>违反宪法所确定的基本原则；</w:t>
      </w:r>
    </w:p>
    <w:p w14:paraId="613F3882" w14:textId="60F6AEB4" w:rsidR="00444403" w:rsidRPr="00D77576" w:rsidRDefault="00444403" w:rsidP="00EA7621">
      <w:pPr>
        <w:pStyle w:val="a7"/>
        <w:numPr>
          <w:ilvl w:val="0"/>
          <w:numId w:val="1"/>
        </w:numPr>
        <w:rPr>
          <w:rFonts w:ascii="Times New Roman" w:eastAsia="楷体" w:hAnsi="Times New Roman" w:cs="Times New Roman"/>
        </w:rPr>
      </w:pPr>
      <w:r w:rsidRPr="00D77576">
        <w:rPr>
          <w:rFonts w:ascii="Times New Roman" w:eastAsia="楷体" w:hAnsi="Times New Roman" w:cs="Times New Roman"/>
        </w:rPr>
        <w:t>危害国家安全，泄露国家机密，颠覆国家政权，破坏国家统一；</w:t>
      </w:r>
    </w:p>
    <w:p w14:paraId="5167C0B2" w14:textId="72991A76" w:rsidR="00444403" w:rsidRPr="00D77576" w:rsidRDefault="00444403" w:rsidP="00EA7621">
      <w:pPr>
        <w:pStyle w:val="a7"/>
        <w:numPr>
          <w:ilvl w:val="0"/>
          <w:numId w:val="1"/>
        </w:numPr>
        <w:rPr>
          <w:rFonts w:ascii="Times New Roman" w:eastAsia="楷体" w:hAnsi="Times New Roman" w:cs="Times New Roman"/>
        </w:rPr>
      </w:pPr>
      <w:r w:rsidRPr="00D77576">
        <w:rPr>
          <w:rFonts w:ascii="Times New Roman" w:eastAsia="楷体" w:hAnsi="Times New Roman" w:cs="Times New Roman"/>
        </w:rPr>
        <w:t>损害国家荣誉和利益，损害公共利益；</w:t>
      </w:r>
    </w:p>
    <w:p w14:paraId="145854F8" w14:textId="7699105C" w:rsidR="00444403" w:rsidRPr="00D77576" w:rsidRDefault="00444403" w:rsidP="00EA7621">
      <w:pPr>
        <w:pStyle w:val="a7"/>
        <w:numPr>
          <w:ilvl w:val="0"/>
          <w:numId w:val="1"/>
        </w:numPr>
        <w:rPr>
          <w:rFonts w:ascii="Times New Roman" w:eastAsia="楷体" w:hAnsi="Times New Roman" w:cs="Times New Roman"/>
        </w:rPr>
      </w:pPr>
      <w:r w:rsidRPr="00D77576">
        <w:rPr>
          <w:rFonts w:ascii="Times New Roman" w:eastAsia="楷体" w:hAnsi="Times New Roman" w:cs="Times New Roman"/>
        </w:rPr>
        <w:t>煽动民族仇恨、民族歧视，破坏民族团结；</w:t>
      </w:r>
    </w:p>
    <w:p w14:paraId="1BC05B94" w14:textId="69157E0C" w:rsidR="00444403" w:rsidRPr="00D77576" w:rsidRDefault="00444403" w:rsidP="00EA7621">
      <w:pPr>
        <w:pStyle w:val="a7"/>
        <w:numPr>
          <w:ilvl w:val="0"/>
          <w:numId w:val="1"/>
        </w:numPr>
        <w:rPr>
          <w:rFonts w:ascii="Times New Roman" w:eastAsia="楷体" w:hAnsi="Times New Roman" w:cs="Times New Roman"/>
        </w:rPr>
      </w:pPr>
      <w:r w:rsidRPr="00D77576">
        <w:rPr>
          <w:rFonts w:ascii="Times New Roman" w:eastAsia="楷体" w:hAnsi="Times New Roman" w:cs="Times New Roman"/>
        </w:rPr>
        <w:t>破坏国家宗教政策，宣扬邪教和封建迷信；</w:t>
      </w:r>
    </w:p>
    <w:p w14:paraId="3D85FA0F" w14:textId="78919076" w:rsidR="00444403" w:rsidRPr="00D77576" w:rsidRDefault="00444403" w:rsidP="00EA7621">
      <w:pPr>
        <w:pStyle w:val="a7"/>
        <w:numPr>
          <w:ilvl w:val="0"/>
          <w:numId w:val="1"/>
        </w:numPr>
        <w:rPr>
          <w:rFonts w:ascii="Times New Roman" w:eastAsia="楷体" w:hAnsi="Times New Roman" w:cs="Times New Roman"/>
        </w:rPr>
      </w:pPr>
      <w:r w:rsidRPr="00D77576">
        <w:rPr>
          <w:rFonts w:ascii="Times New Roman" w:eastAsia="楷体" w:hAnsi="Times New Roman" w:cs="Times New Roman"/>
        </w:rPr>
        <w:t>散布谣言，扰乱社会秩序，破坏社会稳定；</w:t>
      </w:r>
    </w:p>
    <w:p w14:paraId="57D6DB41" w14:textId="035FF39C" w:rsidR="00444403" w:rsidRPr="00D77576" w:rsidRDefault="00444403" w:rsidP="00EA7621">
      <w:pPr>
        <w:pStyle w:val="a7"/>
        <w:numPr>
          <w:ilvl w:val="0"/>
          <w:numId w:val="1"/>
        </w:numPr>
        <w:rPr>
          <w:rFonts w:ascii="Times New Roman" w:eastAsia="楷体" w:hAnsi="Times New Roman" w:cs="Times New Roman"/>
        </w:rPr>
      </w:pPr>
      <w:r w:rsidRPr="00D77576">
        <w:rPr>
          <w:rFonts w:ascii="Times New Roman" w:eastAsia="楷体" w:hAnsi="Times New Roman" w:cs="Times New Roman"/>
        </w:rPr>
        <w:t>散布淫秽、色情、赌博、暴力、凶杀、恐怖或者教唆犯罪；</w:t>
      </w:r>
    </w:p>
    <w:p w14:paraId="68A6233A" w14:textId="13115B27" w:rsidR="00444403" w:rsidRPr="00D77576" w:rsidRDefault="00444403" w:rsidP="00EA7621">
      <w:pPr>
        <w:pStyle w:val="a7"/>
        <w:numPr>
          <w:ilvl w:val="0"/>
          <w:numId w:val="1"/>
        </w:numPr>
        <w:rPr>
          <w:rFonts w:ascii="Times New Roman" w:eastAsia="楷体" w:hAnsi="Times New Roman" w:cs="Times New Roman"/>
        </w:rPr>
      </w:pPr>
      <w:r w:rsidRPr="00D77576">
        <w:rPr>
          <w:rFonts w:ascii="Times New Roman" w:eastAsia="楷体" w:hAnsi="Times New Roman" w:cs="Times New Roman"/>
        </w:rPr>
        <w:t>含有虚假夸大、胁迫、骚扰、侵害、中伤、粗俗、猥亵、或其它道德上令人反感内容；</w:t>
      </w:r>
    </w:p>
    <w:p w14:paraId="48A26760" w14:textId="1BE2927B" w:rsidR="00444403" w:rsidRPr="00D77576" w:rsidRDefault="00444403" w:rsidP="00EA7621">
      <w:pPr>
        <w:pStyle w:val="a7"/>
        <w:numPr>
          <w:ilvl w:val="0"/>
          <w:numId w:val="1"/>
        </w:numPr>
        <w:rPr>
          <w:rFonts w:ascii="Times New Roman" w:eastAsia="楷体" w:hAnsi="Times New Roman" w:cs="Times New Roman"/>
        </w:rPr>
      </w:pPr>
      <w:r w:rsidRPr="00D77576">
        <w:rPr>
          <w:rFonts w:ascii="Times New Roman" w:eastAsia="楷体" w:hAnsi="Times New Roman" w:cs="Times New Roman"/>
        </w:rPr>
        <w:t>组织最终用户通过发展多级人员，以其直接或者间接的层级数量或者销售业绩为依据计算和给付报酬，或者要求被发展人员以交纳一定费用为条件取得加入资格等方式牟取非法利益的传销行为；</w:t>
      </w:r>
    </w:p>
    <w:p w14:paraId="196498A8" w14:textId="658EEFB4" w:rsidR="00444403" w:rsidRPr="00D77576" w:rsidRDefault="00444403" w:rsidP="00EA7621">
      <w:pPr>
        <w:pStyle w:val="a7"/>
        <w:numPr>
          <w:ilvl w:val="0"/>
          <w:numId w:val="1"/>
        </w:numPr>
        <w:rPr>
          <w:rFonts w:ascii="Times New Roman" w:eastAsia="楷体" w:hAnsi="Times New Roman" w:cs="Times New Roman"/>
        </w:rPr>
      </w:pPr>
      <w:r w:rsidRPr="00D77576">
        <w:rPr>
          <w:rFonts w:ascii="Times New Roman" w:eastAsia="楷体" w:hAnsi="Times New Roman" w:cs="Times New Roman"/>
        </w:rPr>
        <w:t>侮辱或者诽谤他人，侵害他人隐私合法权益；</w:t>
      </w:r>
    </w:p>
    <w:p w14:paraId="43412326" w14:textId="2D0BB358" w:rsidR="00444403" w:rsidRPr="00D77576" w:rsidRDefault="00444403" w:rsidP="00EA7621">
      <w:pPr>
        <w:pStyle w:val="a7"/>
        <w:numPr>
          <w:ilvl w:val="0"/>
          <w:numId w:val="1"/>
        </w:numPr>
        <w:rPr>
          <w:rFonts w:ascii="Times New Roman" w:eastAsia="楷体" w:hAnsi="Times New Roman" w:cs="Times New Roman"/>
        </w:rPr>
      </w:pPr>
      <w:r w:rsidRPr="00D77576">
        <w:rPr>
          <w:rFonts w:ascii="Times New Roman" w:eastAsia="楷体" w:hAnsi="Times New Roman" w:cs="Times New Roman"/>
        </w:rPr>
        <w:t>违规收集和使用任何最终用户的个人信息；</w:t>
      </w:r>
    </w:p>
    <w:p w14:paraId="34EE3289" w14:textId="34EC02B9" w:rsidR="00444403" w:rsidRPr="00D77576" w:rsidRDefault="00444403" w:rsidP="00EA7621">
      <w:pPr>
        <w:pStyle w:val="a7"/>
        <w:numPr>
          <w:ilvl w:val="0"/>
          <w:numId w:val="1"/>
        </w:numPr>
        <w:rPr>
          <w:rFonts w:ascii="Times New Roman" w:eastAsia="楷体" w:hAnsi="Times New Roman" w:cs="Times New Roman"/>
        </w:rPr>
      </w:pPr>
      <w:r w:rsidRPr="00D77576">
        <w:rPr>
          <w:rFonts w:ascii="Times New Roman" w:eastAsia="楷体" w:hAnsi="Times New Roman" w:cs="Times New Roman"/>
        </w:rPr>
        <w:t>侵犯他人知识产权，包括但不限于专利权、商标权、著作权；</w:t>
      </w:r>
    </w:p>
    <w:p w14:paraId="3115816B" w14:textId="5D313F2F" w:rsidR="00444403" w:rsidRPr="00D77576" w:rsidRDefault="00444403" w:rsidP="00EA7621">
      <w:pPr>
        <w:pStyle w:val="a7"/>
        <w:numPr>
          <w:ilvl w:val="0"/>
          <w:numId w:val="1"/>
        </w:numPr>
        <w:rPr>
          <w:rFonts w:ascii="Times New Roman" w:eastAsia="楷体" w:hAnsi="Times New Roman" w:cs="Times New Roman"/>
        </w:rPr>
      </w:pPr>
      <w:r w:rsidRPr="00D77576">
        <w:rPr>
          <w:rFonts w:ascii="Times New Roman" w:eastAsia="楷体" w:hAnsi="Times New Roman" w:cs="Times New Roman"/>
        </w:rPr>
        <w:t>侵犯他人商业秘密，包括但不限于技术，财务，商业或任何其他方面的信息；</w:t>
      </w:r>
    </w:p>
    <w:p w14:paraId="2112C2EF" w14:textId="4551CEF5" w:rsidR="00444403" w:rsidRPr="00D77576" w:rsidRDefault="00444403" w:rsidP="00EA7621">
      <w:pPr>
        <w:pStyle w:val="a7"/>
        <w:numPr>
          <w:ilvl w:val="0"/>
          <w:numId w:val="1"/>
        </w:numPr>
        <w:rPr>
          <w:rFonts w:ascii="Times New Roman" w:eastAsia="楷体" w:hAnsi="Times New Roman" w:cs="Times New Roman"/>
        </w:rPr>
      </w:pPr>
      <w:r w:rsidRPr="00D77576">
        <w:rPr>
          <w:rFonts w:ascii="Times New Roman" w:eastAsia="楷体" w:hAnsi="Times New Roman" w:cs="Times New Roman"/>
        </w:rPr>
        <w:t>危害计算机信息网络安全的行为，包括但不限于：</w:t>
      </w:r>
    </w:p>
    <w:p w14:paraId="67CD153A" w14:textId="6E7D6185" w:rsidR="00444403" w:rsidRPr="00D77576" w:rsidRDefault="00444403" w:rsidP="00EA7621">
      <w:pPr>
        <w:pStyle w:val="a7"/>
        <w:numPr>
          <w:ilvl w:val="1"/>
          <w:numId w:val="1"/>
        </w:numPr>
        <w:rPr>
          <w:rFonts w:ascii="Times New Roman" w:eastAsia="楷体" w:hAnsi="Times New Roman" w:cs="Times New Roman"/>
        </w:rPr>
      </w:pPr>
      <w:r w:rsidRPr="00D77576">
        <w:rPr>
          <w:rFonts w:ascii="Times New Roman" w:eastAsia="楷体" w:hAnsi="Times New Roman" w:cs="Times New Roman"/>
        </w:rPr>
        <w:t>提供相关工具或非法侵入他人网络、干扰他人网络正常功能、窃取网络数据等危害网络安全的活动；</w:t>
      </w:r>
    </w:p>
    <w:p w14:paraId="41B43A12" w14:textId="6CBA8CE4" w:rsidR="00444403" w:rsidRPr="00D77576" w:rsidRDefault="00444403" w:rsidP="00EA7621">
      <w:pPr>
        <w:pStyle w:val="a7"/>
        <w:numPr>
          <w:ilvl w:val="1"/>
          <w:numId w:val="1"/>
        </w:numPr>
        <w:rPr>
          <w:rFonts w:ascii="Times New Roman" w:eastAsia="楷体" w:hAnsi="Times New Roman" w:cs="Times New Roman"/>
        </w:rPr>
      </w:pPr>
      <w:r w:rsidRPr="00D77576">
        <w:rPr>
          <w:rFonts w:ascii="Times New Roman" w:eastAsia="楷体" w:hAnsi="Times New Roman" w:cs="Times New Roman"/>
        </w:rPr>
        <w:t>明知他人从事危害网络安全的活动，为其提供技术支持、广告推广、支付结算等帮助；</w:t>
      </w:r>
    </w:p>
    <w:p w14:paraId="3A24A2E0" w14:textId="4BBBFF9D" w:rsidR="00444403" w:rsidRPr="00D77576" w:rsidRDefault="00444403" w:rsidP="00EA7621">
      <w:pPr>
        <w:pStyle w:val="a7"/>
        <w:numPr>
          <w:ilvl w:val="1"/>
          <w:numId w:val="1"/>
        </w:numPr>
        <w:rPr>
          <w:rFonts w:ascii="Times New Roman" w:eastAsia="楷体" w:hAnsi="Times New Roman" w:cs="Times New Roman"/>
        </w:rPr>
      </w:pPr>
      <w:r w:rsidRPr="00D77576">
        <w:rPr>
          <w:rFonts w:ascii="Times New Roman" w:eastAsia="楷体" w:hAnsi="Times New Roman" w:cs="Times New Roman"/>
        </w:rPr>
        <w:t>使用未经许可的数据或进入未经许可的服务器</w:t>
      </w:r>
      <w:r w:rsidRPr="00D77576">
        <w:rPr>
          <w:rFonts w:ascii="Times New Roman" w:eastAsia="楷体" w:hAnsi="Times New Roman" w:cs="Times New Roman"/>
        </w:rPr>
        <w:t>/</w:t>
      </w:r>
      <w:r w:rsidRPr="00D77576">
        <w:rPr>
          <w:rFonts w:ascii="Times New Roman" w:eastAsia="楷体" w:hAnsi="Times New Roman" w:cs="Times New Roman"/>
        </w:rPr>
        <w:t>账号；</w:t>
      </w:r>
    </w:p>
    <w:p w14:paraId="2A893927" w14:textId="0649FC63" w:rsidR="00444403" w:rsidRPr="00D77576" w:rsidRDefault="00444403" w:rsidP="00EA7621">
      <w:pPr>
        <w:pStyle w:val="a7"/>
        <w:numPr>
          <w:ilvl w:val="1"/>
          <w:numId w:val="1"/>
        </w:numPr>
        <w:rPr>
          <w:rFonts w:ascii="Times New Roman" w:eastAsia="楷体" w:hAnsi="Times New Roman" w:cs="Times New Roman"/>
        </w:rPr>
      </w:pPr>
      <w:r w:rsidRPr="00D77576">
        <w:rPr>
          <w:rFonts w:ascii="Times New Roman" w:eastAsia="楷体" w:hAnsi="Times New Roman" w:cs="Times New Roman"/>
        </w:rPr>
        <w:t>未经允许进入公众计算机网络或者他人计算机系统并删除、修改、增加存储信息；</w:t>
      </w:r>
    </w:p>
    <w:p w14:paraId="6D625579" w14:textId="5F6406FA" w:rsidR="00444403" w:rsidRPr="00D77576" w:rsidRDefault="00444403" w:rsidP="00EA7621">
      <w:pPr>
        <w:pStyle w:val="a7"/>
        <w:numPr>
          <w:ilvl w:val="1"/>
          <w:numId w:val="1"/>
        </w:numPr>
        <w:rPr>
          <w:rFonts w:ascii="Times New Roman" w:eastAsia="楷体" w:hAnsi="Times New Roman" w:cs="Times New Roman"/>
        </w:rPr>
      </w:pPr>
      <w:r w:rsidRPr="00D77576">
        <w:rPr>
          <w:rFonts w:ascii="Times New Roman" w:eastAsia="楷体" w:hAnsi="Times New Roman" w:cs="Times New Roman"/>
        </w:rPr>
        <w:t>故意制作、传播计算机木马、病毒等破坏性恶意程序，或盗取窃取他人密码、账号和财产；</w:t>
      </w:r>
    </w:p>
    <w:p w14:paraId="7075E7A8" w14:textId="1B6C9AAF" w:rsidR="00444403" w:rsidRPr="00D77576" w:rsidRDefault="00444403" w:rsidP="00EA7621">
      <w:pPr>
        <w:pStyle w:val="a7"/>
        <w:numPr>
          <w:ilvl w:val="1"/>
          <w:numId w:val="1"/>
        </w:numPr>
        <w:rPr>
          <w:rFonts w:ascii="Times New Roman" w:eastAsia="楷体" w:hAnsi="Times New Roman" w:cs="Times New Roman"/>
        </w:rPr>
      </w:pPr>
      <w:r w:rsidRPr="00D77576">
        <w:rPr>
          <w:rFonts w:ascii="Times New Roman" w:eastAsia="楷体" w:hAnsi="Times New Roman" w:cs="Times New Roman"/>
        </w:rPr>
        <w:t>伪造</w:t>
      </w:r>
      <w:r w:rsidRPr="00D77576">
        <w:rPr>
          <w:rFonts w:ascii="Times New Roman" w:eastAsia="楷体" w:hAnsi="Times New Roman" w:cs="Times New Roman"/>
        </w:rPr>
        <w:t>TCP/IP</w:t>
      </w:r>
      <w:r w:rsidRPr="00D77576">
        <w:rPr>
          <w:rFonts w:ascii="Times New Roman" w:eastAsia="楷体" w:hAnsi="Times New Roman" w:cs="Times New Roman"/>
        </w:rPr>
        <w:t>数据包名称或部分名称；</w:t>
      </w:r>
    </w:p>
    <w:p w14:paraId="2F8EC330" w14:textId="77777777" w:rsidR="00D53E97" w:rsidRPr="00D77576" w:rsidRDefault="00444403" w:rsidP="00D53E97">
      <w:pPr>
        <w:pStyle w:val="a7"/>
        <w:numPr>
          <w:ilvl w:val="0"/>
          <w:numId w:val="1"/>
        </w:numPr>
        <w:rPr>
          <w:rFonts w:ascii="Times New Roman" w:eastAsia="楷体" w:hAnsi="Times New Roman" w:cs="Times New Roman"/>
        </w:rPr>
      </w:pPr>
      <w:r w:rsidRPr="00D77576">
        <w:rPr>
          <w:rFonts w:ascii="Times New Roman" w:eastAsia="楷体" w:hAnsi="Times New Roman" w:cs="Times New Roman"/>
        </w:rPr>
        <w:t>法律、行政法规禁止的其他内容的行为。</w:t>
      </w:r>
    </w:p>
    <w:p w14:paraId="720B9247" w14:textId="2551F631" w:rsidR="008D4774" w:rsidRPr="00D77576" w:rsidRDefault="008D4774" w:rsidP="00444403">
      <w:pPr>
        <w:pStyle w:val="a7"/>
        <w:rPr>
          <w:rStyle w:val="a8"/>
          <w:rFonts w:ascii="Times New Roman" w:eastAsia="楷体" w:hAnsi="Times New Roman" w:cs="Times New Roman"/>
        </w:rPr>
      </w:pPr>
      <w:r w:rsidRPr="00D77576">
        <w:rPr>
          <w:rStyle w:val="a8"/>
          <w:rFonts w:ascii="Times New Roman" w:eastAsia="楷体" w:hAnsi="Times New Roman" w:cs="Times New Roman" w:hint="eastAsia"/>
        </w:rPr>
        <w:lastRenderedPageBreak/>
        <w:t>二、您应当提供合格的应用类型</w:t>
      </w:r>
    </w:p>
    <w:p w14:paraId="69468FED" w14:textId="4518CA83" w:rsidR="008D4774" w:rsidRPr="00D77576" w:rsidRDefault="00A02888" w:rsidP="00444403">
      <w:pPr>
        <w:pStyle w:val="a7"/>
        <w:rPr>
          <w:rFonts w:ascii="Times New Roman" w:eastAsia="楷体" w:hAnsi="Times New Roman" w:cs="Times New Roman"/>
        </w:rPr>
      </w:pPr>
      <w:r>
        <w:rPr>
          <w:rFonts w:ascii="Times New Roman" w:eastAsia="楷体" w:hAnsi="Times New Roman" w:cs="Times New Roman" w:hint="eastAsia"/>
        </w:rPr>
        <w:t>创智汇聚</w:t>
      </w:r>
      <w:r w:rsidR="00D53E97" w:rsidRPr="00D77576">
        <w:rPr>
          <w:rFonts w:ascii="Times New Roman" w:eastAsia="楷体" w:hAnsi="Times New Roman" w:cs="Times New Roman" w:hint="eastAsia"/>
        </w:rPr>
        <w:t>平台不允许接入</w:t>
      </w:r>
      <w:r w:rsidR="00932BD6" w:rsidRPr="00D77576">
        <w:rPr>
          <w:rFonts w:ascii="Times New Roman" w:eastAsia="楷体" w:hAnsi="Times New Roman" w:cs="Times New Roman" w:hint="eastAsia"/>
        </w:rPr>
        <w:t>以下不合格的应用类型，包括但不限于</w:t>
      </w:r>
      <w:r w:rsidR="00D53E97" w:rsidRPr="00D77576">
        <w:rPr>
          <w:rFonts w:ascii="Times New Roman" w:eastAsia="楷体" w:hAnsi="Times New Roman" w:cs="Times New Roman"/>
        </w:rPr>
        <w:t>法律法规禁止投放广告的应用</w:t>
      </w:r>
      <w:r w:rsidR="008D4774" w:rsidRPr="00D77576">
        <w:rPr>
          <w:rFonts w:ascii="Times New Roman" w:eastAsia="楷体" w:hAnsi="Times New Roman" w:cs="Times New Roman" w:hint="eastAsia"/>
        </w:rPr>
        <w:t>：</w:t>
      </w:r>
    </w:p>
    <w:p w14:paraId="17994EF5" w14:textId="77777777" w:rsidR="008D4774" w:rsidRPr="00D77576" w:rsidRDefault="008D4774" w:rsidP="008D4774">
      <w:pPr>
        <w:pStyle w:val="a7"/>
        <w:numPr>
          <w:ilvl w:val="0"/>
          <w:numId w:val="5"/>
        </w:numPr>
        <w:rPr>
          <w:rFonts w:ascii="Times New Roman" w:eastAsia="楷体" w:hAnsi="Times New Roman" w:cs="Times New Roman"/>
        </w:rPr>
      </w:pPr>
      <w:r w:rsidRPr="00D77576">
        <w:rPr>
          <w:rFonts w:ascii="Times New Roman" w:eastAsia="楷体" w:hAnsi="Times New Roman" w:cs="Times New Roman" w:hint="eastAsia"/>
        </w:rPr>
        <w:t>应用存在恶意行为，包括但不限于潜在病毒、恶意代码等</w:t>
      </w:r>
      <w:r w:rsidRPr="00D77576">
        <w:rPr>
          <w:rFonts w:ascii="Times New Roman" w:eastAsia="楷体" w:hAnsi="Times New Roman" w:cs="Times New Roman"/>
        </w:rPr>
        <w:t>;</w:t>
      </w:r>
    </w:p>
    <w:p w14:paraId="4AE247C2" w14:textId="3638D4C0" w:rsidR="008D4774" w:rsidRPr="00D77576" w:rsidRDefault="008D4774" w:rsidP="008D4774">
      <w:pPr>
        <w:pStyle w:val="a7"/>
        <w:numPr>
          <w:ilvl w:val="0"/>
          <w:numId w:val="5"/>
        </w:numPr>
        <w:rPr>
          <w:rFonts w:ascii="Times New Roman" w:eastAsia="楷体" w:hAnsi="Times New Roman" w:cs="Times New Roman"/>
        </w:rPr>
      </w:pPr>
      <w:r w:rsidRPr="00D77576">
        <w:rPr>
          <w:rFonts w:ascii="Times New Roman" w:eastAsia="楷体" w:hAnsi="Times New Roman" w:cs="Times New Roman" w:hint="eastAsia"/>
        </w:rPr>
        <w:t>应用没有原生内容或自有功能；</w:t>
      </w:r>
    </w:p>
    <w:p w14:paraId="19868628" w14:textId="6D00985E" w:rsidR="008D4774" w:rsidRPr="00D77576" w:rsidRDefault="008D4774" w:rsidP="008D4774">
      <w:pPr>
        <w:pStyle w:val="a7"/>
        <w:numPr>
          <w:ilvl w:val="0"/>
          <w:numId w:val="5"/>
        </w:numPr>
        <w:rPr>
          <w:rFonts w:ascii="Times New Roman" w:eastAsia="楷体" w:hAnsi="Times New Roman" w:cs="Times New Roman"/>
        </w:rPr>
      </w:pPr>
      <w:r w:rsidRPr="00D77576">
        <w:rPr>
          <w:rFonts w:ascii="Times New Roman" w:eastAsia="楷体" w:hAnsi="Times New Roman" w:cs="Times New Roman"/>
        </w:rPr>
        <w:t>应用涉及区块链或类似模式的，包括但不限于挖矿、矿机、算力、糖果等内容；</w:t>
      </w:r>
    </w:p>
    <w:p w14:paraId="116009E5" w14:textId="3C08638F" w:rsidR="008D4774" w:rsidRPr="00D77576" w:rsidRDefault="008D4774" w:rsidP="008D4774">
      <w:pPr>
        <w:pStyle w:val="a7"/>
        <w:numPr>
          <w:ilvl w:val="0"/>
          <w:numId w:val="5"/>
        </w:numPr>
        <w:rPr>
          <w:rFonts w:ascii="Times New Roman" w:eastAsia="楷体" w:hAnsi="Times New Roman" w:cs="Times New Roman"/>
        </w:rPr>
      </w:pPr>
      <w:r w:rsidRPr="00D77576">
        <w:rPr>
          <w:rFonts w:ascii="Times New Roman" w:eastAsia="楷体" w:hAnsi="Times New Roman" w:cs="Times New Roman"/>
        </w:rPr>
        <w:t>应用涉及虚拟货币、资金盘或类似模式的，包括但不限于现金兑换虚拟货币、虚拟货币可在应用内或第三方平台升值</w:t>
      </w:r>
      <w:r w:rsidRPr="00D77576">
        <w:rPr>
          <w:rFonts w:ascii="Times New Roman" w:eastAsia="楷体" w:hAnsi="Times New Roman" w:cs="Times New Roman"/>
        </w:rPr>
        <w:t>/</w:t>
      </w:r>
      <w:r w:rsidRPr="00D77576">
        <w:rPr>
          <w:rFonts w:ascii="Times New Roman" w:eastAsia="楷体" w:hAnsi="Times New Roman" w:cs="Times New Roman"/>
        </w:rPr>
        <w:t>交易</w:t>
      </w:r>
      <w:r w:rsidRPr="00D77576">
        <w:rPr>
          <w:rFonts w:ascii="Times New Roman" w:eastAsia="楷体" w:hAnsi="Times New Roman" w:cs="Times New Roman"/>
        </w:rPr>
        <w:t>/</w:t>
      </w:r>
      <w:r w:rsidRPr="00D77576">
        <w:rPr>
          <w:rFonts w:ascii="Times New Roman" w:eastAsia="楷体" w:hAnsi="Times New Roman" w:cs="Times New Roman"/>
        </w:rPr>
        <w:t>转赠等；</w:t>
      </w:r>
    </w:p>
    <w:p w14:paraId="3A06DDF7" w14:textId="28E049A8" w:rsidR="008D4774" w:rsidRPr="00D77576" w:rsidRDefault="008D4774" w:rsidP="008D4774">
      <w:pPr>
        <w:pStyle w:val="a7"/>
        <w:numPr>
          <w:ilvl w:val="0"/>
          <w:numId w:val="5"/>
        </w:numPr>
        <w:rPr>
          <w:rFonts w:ascii="Times New Roman" w:eastAsia="楷体" w:hAnsi="Times New Roman" w:cs="Times New Roman"/>
        </w:rPr>
      </w:pPr>
      <w:r w:rsidRPr="00D77576">
        <w:rPr>
          <w:rFonts w:ascii="Times New Roman" w:eastAsia="楷体" w:hAnsi="Times New Roman" w:cs="Times New Roman"/>
        </w:rPr>
        <w:t>应用涉及传销或类似模式的，包括但不限于缴纳费用成为合伙人</w:t>
      </w:r>
      <w:r w:rsidRPr="00D77576">
        <w:rPr>
          <w:rFonts w:ascii="Times New Roman" w:eastAsia="楷体" w:hAnsi="Times New Roman" w:cs="Times New Roman"/>
        </w:rPr>
        <w:t>/</w:t>
      </w:r>
      <w:r w:rsidRPr="00D77576">
        <w:rPr>
          <w:rFonts w:ascii="Times New Roman" w:eastAsia="楷体" w:hAnsi="Times New Roman" w:cs="Times New Roman"/>
        </w:rPr>
        <w:t>代理商、分级计酬等；</w:t>
      </w:r>
    </w:p>
    <w:p w14:paraId="62F16ADF" w14:textId="3F766A4E" w:rsidR="008D4774" w:rsidRPr="00D77576" w:rsidRDefault="008D4774" w:rsidP="008D4774">
      <w:pPr>
        <w:pStyle w:val="a7"/>
        <w:numPr>
          <w:ilvl w:val="0"/>
          <w:numId w:val="5"/>
        </w:numPr>
        <w:rPr>
          <w:rFonts w:ascii="Times New Roman" w:eastAsia="楷体" w:hAnsi="Times New Roman" w:cs="Times New Roman"/>
        </w:rPr>
      </w:pPr>
      <w:r w:rsidRPr="00D77576">
        <w:rPr>
          <w:rFonts w:ascii="Times New Roman" w:eastAsia="楷体" w:hAnsi="Times New Roman" w:cs="Times New Roman"/>
        </w:rPr>
        <w:t>应用涉及非法集资或类似模式的，包括但不限于承诺投资收益等；</w:t>
      </w:r>
    </w:p>
    <w:p w14:paraId="59EDEA59" w14:textId="3CD8F59F" w:rsidR="008D4774" w:rsidRPr="00D77576" w:rsidRDefault="008D4774" w:rsidP="008D4774">
      <w:pPr>
        <w:pStyle w:val="a7"/>
        <w:numPr>
          <w:ilvl w:val="0"/>
          <w:numId w:val="5"/>
        </w:numPr>
        <w:rPr>
          <w:rFonts w:ascii="Times New Roman" w:eastAsia="楷体" w:hAnsi="Times New Roman" w:cs="Times New Roman"/>
        </w:rPr>
      </w:pPr>
      <w:r w:rsidRPr="00D77576">
        <w:rPr>
          <w:rFonts w:ascii="Times New Roman" w:eastAsia="楷体" w:hAnsi="Times New Roman" w:cs="Times New Roman"/>
        </w:rPr>
        <w:t>应用涉及赌博或类似模式，包括但不限于梭哈、赌大小、扎金花、老虎机、百家乐、骰宝等；</w:t>
      </w:r>
    </w:p>
    <w:p w14:paraId="317BAEAC" w14:textId="6A53B2F2" w:rsidR="008D4774" w:rsidRPr="00D77576" w:rsidRDefault="008D4774" w:rsidP="008D4774">
      <w:pPr>
        <w:pStyle w:val="a7"/>
        <w:numPr>
          <w:ilvl w:val="0"/>
          <w:numId w:val="5"/>
        </w:numPr>
        <w:rPr>
          <w:rFonts w:ascii="Times New Roman" w:eastAsia="楷体" w:hAnsi="Times New Roman" w:cs="Times New Roman"/>
        </w:rPr>
      </w:pPr>
      <w:r w:rsidRPr="00D77576">
        <w:rPr>
          <w:rFonts w:ascii="Times New Roman" w:eastAsia="楷体" w:hAnsi="Times New Roman" w:cs="Times New Roman"/>
        </w:rPr>
        <w:t>应用涉及彩票销售、彩票资讯、推荐和购买计划等内容；</w:t>
      </w:r>
    </w:p>
    <w:p w14:paraId="2B3A3074" w14:textId="2804D41E" w:rsidR="008D4774" w:rsidRPr="00D77576" w:rsidRDefault="008D4774" w:rsidP="008D4774">
      <w:pPr>
        <w:pStyle w:val="a7"/>
        <w:numPr>
          <w:ilvl w:val="0"/>
          <w:numId w:val="5"/>
        </w:numPr>
        <w:rPr>
          <w:rFonts w:ascii="Times New Roman" w:eastAsia="楷体" w:hAnsi="Times New Roman" w:cs="Times New Roman"/>
        </w:rPr>
      </w:pPr>
      <w:r w:rsidRPr="00D77576">
        <w:rPr>
          <w:rFonts w:ascii="Times New Roman" w:eastAsia="楷体" w:hAnsi="Times New Roman" w:cs="Times New Roman"/>
        </w:rPr>
        <w:t>体育（足球、篮球、网球等）资讯类应用中，内容涉及预测，购买计划方案等；</w:t>
      </w:r>
    </w:p>
    <w:p w14:paraId="248336B9" w14:textId="5C4A5372" w:rsidR="008D4774" w:rsidRPr="00D77576" w:rsidRDefault="008D4774" w:rsidP="008D4774">
      <w:pPr>
        <w:pStyle w:val="a7"/>
        <w:numPr>
          <w:ilvl w:val="0"/>
          <w:numId w:val="5"/>
        </w:numPr>
        <w:rPr>
          <w:rFonts w:ascii="Times New Roman" w:eastAsia="楷体" w:hAnsi="Times New Roman" w:cs="Times New Roman"/>
        </w:rPr>
      </w:pPr>
      <w:r w:rsidRPr="00D77576">
        <w:rPr>
          <w:rFonts w:ascii="Times New Roman" w:eastAsia="楷体" w:hAnsi="Times New Roman" w:cs="Times New Roman"/>
        </w:rPr>
        <w:t>应用中有其他违法违规内容或素材的；</w:t>
      </w:r>
    </w:p>
    <w:p w14:paraId="20B461E7" w14:textId="7D11676B" w:rsidR="00444403" w:rsidRPr="00D77576" w:rsidRDefault="008D4774" w:rsidP="008D4774">
      <w:pPr>
        <w:pStyle w:val="a7"/>
        <w:numPr>
          <w:ilvl w:val="0"/>
          <w:numId w:val="5"/>
        </w:numPr>
        <w:rPr>
          <w:rFonts w:ascii="Times New Roman" w:eastAsia="楷体" w:hAnsi="Times New Roman" w:cs="Times New Roman"/>
        </w:rPr>
      </w:pPr>
      <w:r w:rsidRPr="00D77576">
        <w:rPr>
          <w:rFonts w:ascii="Times New Roman" w:eastAsia="楷体" w:hAnsi="Times New Roman" w:cs="Times New Roman" w:hint="eastAsia"/>
        </w:rPr>
        <w:t>其他</w:t>
      </w:r>
      <w:r w:rsidRPr="00D77576">
        <w:rPr>
          <w:rFonts w:ascii="Times New Roman" w:eastAsia="楷体" w:hAnsi="Times New Roman" w:cs="Times New Roman"/>
        </w:rPr>
        <w:t>法律法规</w:t>
      </w:r>
      <w:r w:rsidRPr="00D77576">
        <w:rPr>
          <w:rFonts w:ascii="Times New Roman" w:eastAsia="楷体" w:hAnsi="Times New Roman" w:cs="Times New Roman" w:hint="eastAsia"/>
        </w:rPr>
        <w:t>或行业规定</w:t>
      </w:r>
      <w:r w:rsidRPr="00D77576">
        <w:rPr>
          <w:rFonts w:ascii="Times New Roman" w:eastAsia="楷体" w:hAnsi="Times New Roman" w:cs="Times New Roman"/>
        </w:rPr>
        <w:t>禁止投放广告的应用或者存在禁止投放广告的情形。</w:t>
      </w:r>
    </w:p>
    <w:p w14:paraId="1FB97B45" w14:textId="59879EE5" w:rsidR="007E308D" w:rsidRPr="00D77576" w:rsidRDefault="007E308D" w:rsidP="007E308D">
      <w:pPr>
        <w:pStyle w:val="a7"/>
        <w:rPr>
          <w:rFonts w:ascii="Times New Roman" w:eastAsia="楷体" w:hAnsi="Times New Roman" w:cs="Times New Roman"/>
        </w:rPr>
      </w:pPr>
      <w:r w:rsidRPr="00D77576">
        <w:rPr>
          <w:rFonts w:ascii="Times New Roman" w:eastAsia="楷体" w:hAnsi="Times New Roman" w:cs="Times New Roman" w:hint="eastAsia"/>
        </w:rPr>
        <w:t>您提供的应用内容或类型存在上述【</w:t>
      </w:r>
      <w:r w:rsidR="00A3010E">
        <w:rPr>
          <w:rFonts w:ascii="Times New Roman" w:eastAsia="楷体" w:hAnsi="Times New Roman" w:cs="Times New Roman" w:hint="eastAsia"/>
        </w:rPr>
        <w:t>3</w:t>
      </w:r>
      <w:r w:rsidRPr="00D77576">
        <w:rPr>
          <w:rFonts w:ascii="Times New Roman" w:eastAsia="楷体" w:hAnsi="Times New Roman" w:cs="Times New Roman" w:hint="eastAsia"/>
        </w:rPr>
        <w:t>】</w:t>
      </w:r>
      <w:r w:rsidRPr="00D77576">
        <w:rPr>
          <w:rFonts w:ascii="Times New Roman" w:eastAsia="楷体" w:hAnsi="Times New Roman" w:cs="Times New Roman" w:hint="eastAsia"/>
        </w:rPr>
        <w:t>-</w:t>
      </w:r>
      <w:r w:rsidRPr="00D77576">
        <w:rPr>
          <w:rFonts w:ascii="Times New Roman" w:eastAsia="楷体" w:hAnsi="Times New Roman" w:cs="Times New Roman" w:hint="eastAsia"/>
        </w:rPr>
        <w:t>【</w:t>
      </w:r>
      <w:r w:rsidR="00A3010E">
        <w:rPr>
          <w:rFonts w:ascii="Times New Roman" w:eastAsia="楷体" w:hAnsi="Times New Roman" w:cs="Times New Roman" w:hint="eastAsia"/>
        </w:rPr>
        <w:t>1</w:t>
      </w:r>
      <w:r w:rsidR="00A3010E">
        <w:rPr>
          <w:rFonts w:ascii="Times New Roman" w:eastAsia="楷体" w:hAnsi="Times New Roman" w:cs="Times New Roman"/>
        </w:rPr>
        <w:t>1</w:t>
      </w:r>
      <w:r w:rsidRPr="00D77576">
        <w:rPr>
          <w:rFonts w:ascii="Times New Roman" w:eastAsia="楷体" w:hAnsi="Times New Roman" w:cs="Times New Roman" w:hint="eastAsia"/>
        </w:rPr>
        <w:t>】项情况的将被视为严重违规。</w:t>
      </w:r>
    </w:p>
    <w:p w14:paraId="53B3837C" w14:textId="046F7D6B" w:rsidR="00EA7621" w:rsidRPr="00D77576" w:rsidRDefault="00200334" w:rsidP="00444403">
      <w:pPr>
        <w:pStyle w:val="a7"/>
        <w:rPr>
          <w:rStyle w:val="a8"/>
          <w:rFonts w:ascii="Times New Roman" w:eastAsia="楷体" w:hAnsi="Times New Roman" w:cs="Times New Roman"/>
        </w:rPr>
      </w:pPr>
      <w:r w:rsidRPr="00D77576">
        <w:rPr>
          <w:rStyle w:val="a8"/>
          <w:rFonts w:ascii="Times New Roman" w:eastAsia="楷体" w:hAnsi="Times New Roman" w:cs="Times New Roman" w:hint="eastAsia"/>
        </w:rPr>
        <w:t>三、您应当提供真实、合法、有效的流量</w:t>
      </w:r>
    </w:p>
    <w:p w14:paraId="3E6F123C" w14:textId="631DCA78" w:rsidR="00444403" w:rsidRPr="00D77576" w:rsidRDefault="00444403" w:rsidP="00444403">
      <w:pPr>
        <w:pStyle w:val="a7"/>
        <w:rPr>
          <w:rFonts w:ascii="Times New Roman" w:eastAsia="楷体" w:hAnsi="Times New Roman" w:cs="Times New Roman"/>
          <w:b/>
          <w:bCs/>
          <w:color w:val="000000"/>
        </w:rPr>
      </w:pPr>
      <w:r w:rsidRPr="00D77576">
        <w:rPr>
          <w:rFonts w:ascii="Times New Roman" w:eastAsia="楷体" w:hAnsi="Times New Roman" w:cs="Times New Roman"/>
          <w:b/>
          <w:bCs/>
        </w:rPr>
        <w:t>您需要为广告曝光</w:t>
      </w:r>
      <w:r w:rsidRPr="00D77576">
        <w:rPr>
          <w:rFonts w:ascii="Times New Roman" w:eastAsia="楷体" w:hAnsi="Times New Roman" w:cs="Times New Roman"/>
          <w:b/>
          <w:bCs/>
        </w:rPr>
        <w:t>/</w:t>
      </w:r>
      <w:r w:rsidRPr="00D77576">
        <w:rPr>
          <w:rFonts w:ascii="Times New Roman" w:eastAsia="楷体" w:hAnsi="Times New Roman" w:cs="Times New Roman"/>
          <w:b/>
          <w:bCs/>
        </w:rPr>
        <w:t>点击等转化的真实性负责，即保证广告展示</w:t>
      </w:r>
      <w:r w:rsidRPr="00D77576">
        <w:rPr>
          <w:rFonts w:ascii="Times New Roman" w:eastAsia="楷体" w:hAnsi="Times New Roman" w:cs="Times New Roman"/>
          <w:b/>
          <w:bCs/>
        </w:rPr>
        <w:t>/</w:t>
      </w:r>
      <w:r w:rsidRPr="00D77576">
        <w:rPr>
          <w:rFonts w:ascii="Times New Roman" w:eastAsia="楷体" w:hAnsi="Times New Roman" w:cs="Times New Roman"/>
          <w:b/>
          <w:bCs/>
        </w:rPr>
        <w:t>点击</w:t>
      </w:r>
      <w:r w:rsidRPr="00D77576">
        <w:rPr>
          <w:rFonts w:ascii="Times New Roman" w:eastAsia="楷体" w:hAnsi="Times New Roman" w:cs="Times New Roman"/>
          <w:b/>
          <w:bCs/>
        </w:rPr>
        <w:t>/</w:t>
      </w:r>
      <w:r w:rsidRPr="00D77576">
        <w:rPr>
          <w:rFonts w:ascii="Times New Roman" w:eastAsia="楷体" w:hAnsi="Times New Roman" w:cs="Times New Roman"/>
          <w:b/>
          <w:bCs/>
        </w:rPr>
        <w:t>消费等的行为主体来自于与</w:t>
      </w:r>
      <w:r w:rsidR="00A02888">
        <w:rPr>
          <w:rFonts w:ascii="Times New Roman" w:eastAsia="楷体" w:hAnsi="Times New Roman" w:cs="Times New Roman"/>
          <w:b/>
          <w:bCs/>
        </w:rPr>
        <w:t>创智汇聚</w:t>
      </w:r>
      <w:r w:rsidRPr="00D77576">
        <w:rPr>
          <w:rFonts w:ascii="Times New Roman" w:eastAsia="楷体" w:hAnsi="Times New Roman" w:cs="Times New Roman"/>
          <w:b/>
          <w:bCs/>
        </w:rPr>
        <w:t>合作应用的真实用户，</w:t>
      </w:r>
      <w:r w:rsidRPr="00D77576">
        <w:rPr>
          <w:rFonts w:ascii="Times New Roman" w:eastAsia="楷体" w:hAnsi="Times New Roman" w:cs="Times New Roman"/>
          <w:b/>
          <w:bCs/>
          <w:color w:val="000000"/>
        </w:rPr>
        <w:t>不得存在以下流量作弊情形：</w:t>
      </w:r>
    </w:p>
    <w:p w14:paraId="5628F3F9" w14:textId="3DD7D03B" w:rsidR="00D77576" w:rsidRPr="00D77576" w:rsidRDefault="00D77576" w:rsidP="00D77576">
      <w:pPr>
        <w:pStyle w:val="a7"/>
        <w:numPr>
          <w:ilvl w:val="0"/>
          <w:numId w:val="3"/>
        </w:numPr>
        <w:rPr>
          <w:rFonts w:ascii="Times New Roman" w:eastAsia="楷体" w:hAnsi="Times New Roman" w:cs="Times New Roman"/>
        </w:rPr>
      </w:pPr>
      <w:r w:rsidRPr="00D77576">
        <w:rPr>
          <w:rFonts w:ascii="Times New Roman" w:eastAsia="楷体" w:hAnsi="Times New Roman" w:cs="Times New Roman" w:hint="eastAsia"/>
        </w:rPr>
        <w:t>在息屏、锁屏状态下，或应用处于关闭、后台运营状态时，向平台请求广告弹出展示等行为；或用户未解锁设备情况下触发广告交互行为</w:t>
      </w:r>
      <w:r>
        <w:rPr>
          <w:rFonts w:ascii="Times New Roman" w:eastAsia="楷体" w:hAnsi="Times New Roman" w:cs="Times New Roman" w:hint="eastAsia"/>
        </w:rPr>
        <w:t>；</w:t>
      </w:r>
    </w:p>
    <w:p w14:paraId="7C248D2B" w14:textId="77777777" w:rsidR="00D77576" w:rsidRPr="00D77576" w:rsidRDefault="00D77576" w:rsidP="00D77576">
      <w:pPr>
        <w:pStyle w:val="a7"/>
        <w:numPr>
          <w:ilvl w:val="0"/>
          <w:numId w:val="3"/>
        </w:numPr>
        <w:rPr>
          <w:rFonts w:ascii="Times New Roman" w:eastAsia="楷体" w:hAnsi="Times New Roman" w:cs="Times New Roman"/>
        </w:rPr>
      </w:pPr>
      <w:r w:rsidRPr="00D77576">
        <w:rPr>
          <w:rFonts w:ascii="Times New Roman" w:eastAsia="楷体" w:hAnsi="Times New Roman" w:cs="Times New Roman" w:hint="eastAsia"/>
        </w:rPr>
        <w:t>无效展示：</w:t>
      </w:r>
    </w:p>
    <w:p w14:paraId="2148922D" w14:textId="77777777" w:rsidR="00D77576" w:rsidRPr="00D77576" w:rsidRDefault="00D77576" w:rsidP="00D77576">
      <w:pPr>
        <w:pStyle w:val="a7"/>
        <w:numPr>
          <w:ilvl w:val="0"/>
          <w:numId w:val="9"/>
        </w:numPr>
        <w:rPr>
          <w:rFonts w:ascii="Times New Roman" w:eastAsia="楷体" w:hAnsi="Times New Roman" w:cs="Times New Roman"/>
        </w:rPr>
      </w:pPr>
      <w:r w:rsidRPr="00D77576">
        <w:rPr>
          <w:rFonts w:ascii="Times New Roman" w:eastAsia="楷体" w:hAnsi="Times New Roman" w:cs="Times New Roman"/>
        </w:rPr>
        <w:t>遮挡、隐藏推广显示区域的任何部分，或对推广位进行伪装、遮挡正常应用界面</w:t>
      </w:r>
      <w:r w:rsidRPr="00D77576">
        <w:rPr>
          <w:rFonts w:ascii="Times New Roman" w:eastAsia="楷体" w:hAnsi="Times New Roman" w:cs="Times New Roman" w:hint="eastAsia"/>
        </w:rPr>
        <w:t>；</w:t>
      </w:r>
    </w:p>
    <w:p w14:paraId="781C7D05" w14:textId="77777777" w:rsidR="00D77576" w:rsidRPr="00D77576" w:rsidRDefault="00D77576" w:rsidP="00D77576">
      <w:pPr>
        <w:pStyle w:val="a7"/>
        <w:numPr>
          <w:ilvl w:val="0"/>
          <w:numId w:val="9"/>
        </w:numPr>
        <w:rPr>
          <w:rFonts w:ascii="Times New Roman" w:eastAsia="楷体" w:hAnsi="Times New Roman" w:cs="Times New Roman"/>
        </w:rPr>
      </w:pPr>
      <w:r w:rsidRPr="00D77576">
        <w:rPr>
          <w:rFonts w:ascii="Times New Roman" w:eastAsia="楷体" w:hAnsi="Times New Roman" w:cs="Times New Roman" w:hint="eastAsia"/>
        </w:rPr>
        <w:t>同一界面同时展示多条不清晰</w:t>
      </w:r>
      <w:r w:rsidRPr="00D77576">
        <w:rPr>
          <w:rFonts w:ascii="Times New Roman" w:eastAsia="楷体" w:hAnsi="Times New Roman" w:cs="Times New Roman" w:hint="eastAsia"/>
        </w:rPr>
        <w:t>/</w:t>
      </w:r>
      <w:r w:rsidRPr="00D77576">
        <w:rPr>
          <w:rFonts w:ascii="Times New Roman" w:eastAsia="楷体" w:hAnsi="Times New Roman" w:cs="Times New Roman" w:hint="eastAsia"/>
        </w:rPr>
        <w:t>不完全展示的广告内容；</w:t>
      </w:r>
    </w:p>
    <w:p w14:paraId="77F51D40" w14:textId="08ED575B" w:rsidR="00D77576" w:rsidRPr="00D77576" w:rsidRDefault="00D77576" w:rsidP="00D77576">
      <w:pPr>
        <w:pStyle w:val="a7"/>
        <w:numPr>
          <w:ilvl w:val="0"/>
          <w:numId w:val="9"/>
        </w:numPr>
        <w:rPr>
          <w:rFonts w:ascii="Times New Roman" w:eastAsia="楷体" w:hAnsi="Times New Roman" w:cs="Times New Roman"/>
        </w:rPr>
      </w:pPr>
      <w:r w:rsidRPr="00D77576">
        <w:rPr>
          <w:rFonts w:ascii="Times New Roman" w:eastAsia="楷体" w:hAnsi="Times New Roman" w:cs="Times New Roman" w:hint="eastAsia"/>
        </w:rPr>
        <w:t>广告未清晰展示广告标题、描述、创意素材，</w:t>
      </w:r>
      <w:r w:rsidR="00A02888">
        <w:rPr>
          <w:rFonts w:ascii="Times New Roman" w:eastAsia="楷体" w:hAnsi="Times New Roman" w:cs="Times New Roman"/>
        </w:rPr>
        <w:t>创智汇聚</w:t>
      </w:r>
      <w:r w:rsidRPr="00D77576">
        <w:rPr>
          <w:rFonts w:ascii="Times New Roman" w:eastAsia="楷体" w:hAnsi="Times New Roman" w:cs="Times New Roman"/>
        </w:rPr>
        <w:t>平台</w:t>
      </w:r>
      <w:r w:rsidRPr="00D77576">
        <w:rPr>
          <w:rFonts w:ascii="Times New Roman" w:eastAsia="楷体" w:hAnsi="Times New Roman" w:cs="Times New Roman"/>
        </w:rPr>
        <w:t>logo</w:t>
      </w:r>
      <w:r w:rsidRPr="00D77576">
        <w:rPr>
          <w:rFonts w:ascii="Times New Roman" w:eastAsia="楷体" w:hAnsi="Times New Roman" w:cs="Times New Roman"/>
        </w:rPr>
        <w:t>、广告标识等内容</w:t>
      </w:r>
      <w:r w:rsidRPr="00D77576">
        <w:rPr>
          <w:rFonts w:ascii="Times New Roman" w:eastAsia="楷体" w:hAnsi="Times New Roman" w:cs="Times New Roman" w:hint="eastAsia"/>
        </w:rPr>
        <w:t>；</w:t>
      </w:r>
    </w:p>
    <w:p w14:paraId="11702AF2" w14:textId="77777777" w:rsidR="00D77576" w:rsidRPr="00D77576" w:rsidRDefault="00D77576" w:rsidP="00D77576">
      <w:pPr>
        <w:pStyle w:val="a7"/>
        <w:numPr>
          <w:ilvl w:val="0"/>
          <w:numId w:val="9"/>
        </w:numPr>
        <w:rPr>
          <w:rFonts w:ascii="Times New Roman" w:eastAsia="楷体" w:hAnsi="Times New Roman" w:cs="Times New Roman"/>
        </w:rPr>
      </w:pPr>
      <w:r w:rsidRPr="00D77576">
        <w:rPr>
          <w:rFonts w:ascii="Times New Roman" w:eastAsia="楷体" w:hAnsi="Times New Roman" w:cs="Times New Roman" w:hint="eastAsia"/>
        </w:rPr>
        <w:t>通过遮挡、扭曲、模糊广告图片和内容导致广告展示内容不全。</w:t>
      </w:r>
    </w:p>
    <w:p w14:paraId="172C41C9" w14:textId="77777777" w:rsidR="00D77576" w:rsidRPr="00D77576" w:rsidRDefault="00D77576" w:rsidP="00D77576">
      <w:pPr>
        <w:pStyle w:val="a7"/>
        <w:numPr>
          <w:ilvl w:val="0"/>
          <w:numId w:val="3"/>
        </w:numPr>
        <w:rPr>
          <w:rFonts w:ascii="Times New Roman" w:eastAsia="楷体" w:hAnsi="Times New Roman" w:cs="Times New Roman"/>
        </w:rPr>
      </w:pPr>
      <w:r w:rsidRPr="00D77576">
        <w:rPr>
          <w:rFonts w:ascii="Times New Roman" w:eastAsia="楷体" w:hAnsi="Times New Roman" w:cs="Times New Roman"/>
        </w:rPr>
        <w:lastRenderedPageBreak/>
        <w:t>篡改推广内容：改变推广内容属性，比如：</w:t>
      </w:r>
      <w:r w:rsidRPr="00D77576">
        <w:rPr>
          <w:rFonts w:ascii="Times New Roman" w:eastAsia="楷体" w:hAnsi="Times New Roman" w:cs="Times New Roman" w:hint="eastAsia"/>
        </w:rPr>
        <w:t>编辑、修改、筛选或截取广告中所含的信息，</w:t>
      </w:r>
      <w:r w:rsidRPr="00D77576">
        <w:rPr>
          <w:rFonts w:ascii="Times New Roman" w:eastAsia="楷体" w:hAnsi="Times New Roman" w:cs="Times New Roman"/>
        </w:rPr>
        <w:t>改变推广位置、推广内容大小</w:t>
      </w:r>
      <w:r w:rsidRPr="00D77576">
        <w:rPr>
          <w:rFonts w:ascii="Times New Roman" w:eastAsia="楷体" w:hAnsi="Times New Roman" w:cs="Times New Roman" w:hint="eastAsia"/>
        </w:rPr>
        <w:t>、</w:t>
      </w:r>
      <w:r w:rsidRPr="00D77576">
        <w:rPr>
          <w:rFonts w:ascii="Times New Roman" w:eastAsia="楷体" w:hAnsi="Times New Roman" w:cs="Times New Roman"/>
        </w:rPr>
        <w:t>或者更改广告元素的顺序</w:t>
      </w:r>
      <w:r w:rsidRPr="00D77576">
        <w:rPr>
          <w:rFonts w:ascii="Times New Roman" w:eastAsia="楷体" w:hAnsi="Times New Roman" w:cs="Times New Roman" w:hint="eastAsia"/>
        </w:rPr>
        <w:t>或</w:t>
      </w:r>
      <w:r w:rsidRPr="00D77576">
        <w:rPr>
          <w:rFonts w:ascii="Times New Roman" w:eastAsia="楷体" w:hAnsi="Times New Roman" w:cs="Times New Roman"/>
        </w:rPr>
        <w:t>任何属性</w:t>
      </w:r>
      <w:r w:rsidRPr="00D77576">
        <w:rPr>
          <w:rFonts w:ascii="Times New Roman" w:eastAsia="楷体" w:hAnsi="Times New Roman" w:cs="Times New Roman" w:hint="eastAsia"/>
        </w:rPr>
        <w:t>；</w:t>
      </w:r>
    </w:p>
    <w:p w14:paraId="17E47485" w14:textId="143CF7E8" w:rsidR="00D77576" w:rsidRPr="00D77576" w:rsidRDefault="00D77576" w:rsidP="00D77576">
      <w:pPr>
        <w:pStyle w:val="a7"/>
        <w:numPr>
          <w:ilvl w:val="0"/>
          <w:numId w:val="3"/>
        </w:numPr>
        <w:rPr>
          <w:rFonts w:ascii="Times New Roman" w:eastAsia="楷体" w:hAnsi="Times New Roman" w:cs="Times New Roman"/>
        </w:rPr>
      </w:pPr>
      <w:r w:rsidRPr="00D77576">
        <w:rPr>
          <w:rFonts w:ascii="Times New Roman" w:eastAsia="楷体" w:hAnsi="Times New Roman" w:cs="Times New Roman" w:hint="eastAsia"/>
        </w:rPr>
        <w:t>使用程序或插件等任何方式劫持第三方的点击或</w:t>
      </w:r>
      <w:r w:rsidRPr="00D77576">
        <w:rPr>
          <w:rFonts w:ascii="Times New Roman" w:eastAsia="楷体" w:hAnsi="Times New Roman" w:cs="Times New Roman"/>
        </w:rPr>
        <w:t>归因，包括已在</w:t>
      </w:r>
      <w:r w:rsidR="00A02888">
        <w:rPr>
          <w:rFonts w:ascii="Times New Roman" w:eastAsia="楷体" w:hAnsi="Times New Roman" w:cs="Times New Roman" w:hint="eastAsia"/>
        </w:rPr>
        <w:t>创智汇聚</w:t>
      </w:r>
      <w:r w:rsidRPr="00D77576">
        <w:rPr>
          <w:rFonts w:ascii="Times New Roman" w:eastAsia="楷体" w:hAnsi="Times New Roman" w:cs="Times New Roman" w:hint="eastAsia"/>
        </w:rPr>
        <w:t>平台</w:t>
      </w:r>
      <w:r w:rsidRPr="00D77576">
        <w:rPr>
          <w:rFonts w:ascii="Times New Roman" w:eastAsia="楷体" w:hAnsi="Times New Roman" w:cs="Times New Roman"/>
        </w:rPr>
        <w:t>注册的其他媒体流量</w:t>
      </w:r>
      <w:r w:rsidRPr="00D77576">
        <w:rPr>
          <w:rFonts w:ascii="Times New Roman" w:eastAsia="楷体" w:hAnsi="Times New Roman" w:cs="Times New Roman" w:hint="eastAsia"/>
        </w:rPr>
        <w:t>；</w:t>
      </w:r>
    </w:p>
    <w:p w14:paraId="3256C425" w14:textId="01FF3B74" w:rsidR="00D77576" w:rsidRPr="00D77576" w:rsidRDefault="00D77576" w:rsidP="00D77576">
      <w:pPr>
        <w:pStyle w:val="a7"/>
        <w:numPr>
          <w:ilvl w:val="0"/>
          <w:numId w:val="3"/>
        </w:numPr>
        <w:rPr>
          <w:rFonts w:ascii="Times New Roman" w:eastAsia="楷体" w:hAnsi="Times New Roman" w:cs="Times New Roman"/>
        </w:rPr>
      </w:pPr>
      <w:r w:rsidRPr="00D77576">
        <w:rPr>
          <w:rFonts w:ascii="Times New Roman" w:eastAsia="楷体" w:hAnsi="Times New Roman" w:cs="Times New Roman" w:hint="eastAsia"/>
        </w:rPr>
        <w:t>将广告投放在第三方媒体，即广告实际投放的媒体与在</w:t>
      </w:r>
      <w:r w:rsidR="00A02888">
        <w:rPr>
          <w:rFonts w:ascii="Times New Roman" w:eastAsia="楷体" w:hAnsi="Times New Roman" w:cs="Times New Roman" w:hint="eastAsia"/>
        </w:rPr>
        <w:t>创智汇聚</w:t>
      </w:r>
      <w:r w:rsidRPr="00D77576">
        <w:rPr>
          <w:rFonts w:ascii="Times New Roman" w:eastAsia="楷体" w:hAnsi="Times New Roman" w:cs="Times New Roman" w:hint="eastAsia"/>
        </w:rPr>
        <w:t>平台</w:t>
      </w:r>
      <w:r w:rsidRPr="00D77576">
        <w:rPr>
          <w:rFonts w:ascii="Times New Roman" w:eastAsia="楷体" w:hAnsi="Times New Roman" w:cs="Times New Roman"/>
        </w:rPr>
        <w:t>注册的媒体不一致</w:t>
      </w:r>
      <w:r w:rsidRPr="00D77576">
        <w:rPr>
          <w:rFonts w:ascii="Times New Roman" w:eastAsia="楷体" w:hAnsi="Times New Roman" w:cs="Times New Roman" w:hint="eastAsia"/>
        </w:rPr>
        <w:t>；</w:t>
      </w:r>
    </w:p>
    <w:p w14:paraId="5E27CC1A" w14:textId="77777777" w:rsidR="00D77576" w:rsidRDefault="00D77576" w:rsidP="00D77576">
      <w:pPr>
        <w:pStyle w:val="a7"/>
        <w:numPr>
          <w:ilvl w:val="0"/>
          <w:numId w:val="3"/>
        </w:numPr>
        <w:rPr>
          <w:rFonts w:ascii="Times New Roman" w:eastAsia="楷体" w:hAnsi="Times New Roman" w:cs="Times New Roman"/>
        </w:rPr>
      </w:pPr>
      <w:r w:rsidRPr="00D77576">
        <w:rPr>
          <w:rFonts w:ascii="Times New Roman" w:eastAsia="楷体" w:hAnsi="Times New Roman" w:cs="Times New Roman" w:hint="eastAsia"/>
        </w:rPr>
        <w:t>对请求到的广告内容任一部分、副本或衍生信息以任何方式加以存储或长时间缓存</w:t>
      </w:r>
      <w:r w:rsidRPr="00D77576">
        <w:rPr>
          <w:rFonts w:ascii="Times New Roman" w:eastAsia="楷体" w:hAnsi="Times New Roman" w:cs="Times New Roman"/>
        </w:rPr>
        <w:t>;</w:t>
      </w:r>
    </w:p>
    <w:p w14:paraId="48128268" w14:textId="7B649EAA" w:rsidR="00444403" w:rsidRPr="00D77576" w:rsidRDefault="00444403" w:rsidP="00D77576">
      <w:pPr>
        <w:pStyle w:val="a7"/>
        <w:numPr>
          <w:ilvl w:val="0"/>
          <w:numId w:val="3"/>
        </w:numPr>
        <w:rPr>
          <w:rFonts w:ascii="Times New Roman" w:eastAsia="楷体" w:hAnsi="Times New Roman" w:cs="Times New Roman"/>
        </w:rPr>
      </w:pPr>
      <w:r w:rsidRPr="00D77576">
        <w:rPr>
          <w:rFonts w:ascii="Times New Roman" w:eastAsia="楷体" w:hAnsi="Times New Roman" w:cs="Times New Roman"/>
        </w:rPr>
        <w:t>脚本控制点击</w:t>
      </w:r>
      <w:r w:rsidR="00EA7621" w:rsidRPr="00D77576">
        <w:rPr>
          <w:rFonts w:ascii="Times New Roman" w:eastAsia="楷体" w:hAnsi="Times New Roman" w:cs="Times New Roman"/>
        </w:rPr>
        <w:t>：</w:t>
      </w:r>
      <w:r w:rsidRPr="00D77576">
        <w:rPr>
          <w:rFonts w:ascii="Times New Roman" w:eastAsia="楷体" w:hAnsi="Times New Roman" w:cs="Times New Roman"/>
        </w:rPr>
        <w:t>通过程序或脚本模拟访问用户的点击，</w:t>
      </w:r>
      <w:r w:rsidR="00D53E97" w:rsidRPr="00D77576">
        <w:rPr>
          <w:rFonts w:ascii="Times New Roman" w:eastAsia="楷体" w:hAnsi="Times New Roman" w:cs="Times New Roman" w:hint="eastAsia"/>
        </w:rPr>
        <w:t>制造无效广告展示、点击量，</w:t>
      </w:r>
      <w:r w:rsidRPr="00D77576">
        <w:rPr>
          <w:rFonts w:ascii="Times New Roman" w:eastAsia="楷体" w:hAnsi="Times New Roman" w:cs="Times New Roman"/>
        </w:rPr>
        <w:t>包括但不限于自动化点击和检索产生工具、第三方产生点击或检索（例如付费点击、自动浏览、点击机，代理服务器</w:t>
      </w:r>
      <w:r w:rsidRPr="00D77576">
        <w:rPr>
          <w:rFonts w:ascii="Times New Roman" w:eastAsia="楷体" w:hAnsi="Times New Roman" w:cs="Times New Roman"/>
        </w:rPr>
        <w:t>Ip</w:t>
      </w:r>
      <w:r w:rsidRPr="00D77576">
        <w:rPr>
          <w:rFonts w:ascii="Times New Roman" w:eastAsia="楷体" w:hAnsi="Times New Roman" w:cs="Times New Roman"/>
        </w:rPr>
        <w:t>点击，假</w:t>
      </w:r>
      <w:r w:rsidRPr="00D77576">
        <w:rPr>
          <w:rFonts w:ascii="Times New Roman" w:eastAsia="楷体" w:hAnsi="Times New Roman" w:cs="Times New Roman"/>
        </w:rPr>
        <w:t>Ip</w:t>
      </w:r>
      <w:r w:rsidRPr="00D77576">
        <w:rPr>
          <w:rFonts w:ascii="Times New Roman" w:eastAsia="楷体" w:hAnsi="Times New Roman" w:cs="Times New Roman"/>
        </w:rPr>
        <w:t>点击，相互点击，自动刷新）</w:t>
      </w:r>
      <w:r w:rsidR="001B739F" w:rsidRPr="00D77576">
        <w:rPr>
          <w:rFonts w:ascii="Times New Roman" w:eastAsia="楷体" w:hAnsi="Times New Roman" w:cs="Times New Roman" w:hint="eastAsia"/>
        </w:rPr>
        <w:t>；</w:t>
      </w:r>
    </w:p>
    <w:p w14:paraId="09219F6F" w14:textId="091CDBAF" w:rsidR="00444403" w:rsidRPr="00D77576" w:rsidRDefault="00444403" w:rsidP="00EA7621">
      <w:pPr>
        <w:pStyle w:val="a7"/>
        <w:numPr>
          <w:ilvl w:val="0"/>
          <w:numId w:val="3"/>
        </w:numPr>
        <w:rPr>
          <w:rFonts w:ascii="Times New Roman" w:eastAsia="楷体" w:hAnsi="Times New Roman" w:cs="Times New Roman"/>
        </w:rPr>
      </w:pPr>
      <w:r w:rsidRPr="00D77576">
        <w:rPr>
          <w:rFonts w:ascii="Times New Roman" w:eastAsia="楷体" w:hAnsi="Times New Roman" w:cs="Times New Roman"/>
        </w:rPr>
        <w:t>伪造用户点击的行为：通过人工操作的方式（如：重复手动检索、自行点击，煽动他人检索等行为）伪造用户点击数据；在特殊加载区域进行业务代码投放；在距离特殊内容</w:t>
      </w:r>
      <w:r w:rsidRPr="00D77576">
        <w:rPr>
          <w:rFonts w:ascii="Times New Roman" w:eastAsia="楷体" w:hAnsi="Times New Roman" w:cs="Times New Roman"/>
        </w:rPr>
        <w:t>20</w:t>
      </w:r>
      <w:r w:rsidRPr="00D77576">
        <w:rPr>
          <w:rFonts w:ascii="Times New Roman" w:eastAsia="楷体" w:hAnsi="Times New Roman" w:cs="Times New Roman"/>
        </w:rPr>
        <w:t>像素范围内进行业务投放：特殊内容包括但不限于翻页按钮、导航链接、视频播放窗口、在线小游戏加载区域；将推广内容伪装成为论坛帖子、新闻、下载链接等正文内容</w:t>
      </w:r>
      <w:r w:rsidR="001B739F" w:rsidRPr="00D77576">
        <w:rPr>
          <w:rFonts w:ascii="Times New Roman" w:eastAsia="楷体" w:hAnsi="Times New Roman" w:cs="Times New Roman" w:hint="eastAsia"/>
        </w:rPr>
        <w:t>；</w:t>
      </w:r>
    </w:p>
    <w:p w14:paraId="69EE1C05" w14:textId="0498DCD6" w:rsidR="00444403" w:rsidRPr="00D77576" w:rsidRDefault="00444403" w:rsidP="00EA7621">
      <w:pPr>
        <w:pStyle w:val="a7"/>
        <w:numPr>
          <w:ilvl w:val="0"/>
          <w:numId w:val="3"/>
        </w:numPr>
        <w:rPr>
          <w:rFonts w:ascii="Times New Roman" w:eastAsia="楷体" w:hAnsi="Times New Roman" w:cs="Times New Roman"/>
        </w:rPr>
      </w:pPr>
      <w:r w:rsidRPr="00D77576">
        <w:rPr>
          <w:rFonts w:ascii="Times New Roman" w:eastAsia="楷体" w:hAnsi="Times New Roman" w:cs="Times New Roman"/>
        </w:rPr>
        <w:t>通过病毒程序、强行设置首页、强制劫持地址栏、虚增展示次数等非常规手段进行推广；将约定的业务代码放置在约定位置以外的其他地方</w:t>
      </w:r>
      <w:r w:rsidR="001B739F" w:rsidRPr="00D77576">
        <w:rPr>
          <w:rFonts w:ascii="Times New Roman" w:eastAsia="楷体" w:hAnsi="Times New Roman" w:cs="Times New Roman" w:hint="eastAsia"/>
        </w:rPr>
        <w:t>；</w:t>
      </w:r>
    </w:p>
    <w:p w14:paraId="6EB5DC95" w14:textId="3C6DB35B" w:rsidR="00444403" w:rsidRPr="00D77576" w:rsidRDefault="00444403" w:rsidP="00EA7621">
      <w:pPr>
        <w:pStyle w:val="a7"/>
        <w:numPr>
          <w:ilvl w:val="0"/>
          <w:numId w:val="3"/>
        </w:numPr>
        <w:rPr>
          <w:rFonts w:ascii="Times New Roman" w:eastAsia="楷体" w:hAnsi="Times New Roman" w:cs="Times New Roman"/>
        </w:rPr>
      </w:pPr>
      <w:r w:rsidRPr="00D77576">
        <w:rPr>
          <w:rFonts w:ascii="Times New Roman" w:eastAsia="楷体" w:hAnsi="Times New Roman" w:cs="Times New Roman"/>
        </w:rPr>
        <w:t>恶意点击：通过重复手动检索、自行点击、通过他人检索产生的点击；或以资源交换为条件、强制用户点击；或无休止弹出搜索结果窗口；</w:t>
      </w:r>
      <w:r w:rsidR="001B739F" w:rsidRPr="00D77576">
        <w:rPr>
          <w:rFonts w:ascii="Times New Roman" w:eastAsia="楷体" w:hAnsi="Times New Roman" w:cs="Times New Roman" w:hint="eastAsia"/>
        </w:rPr>
        <w:t>或</w:t>
      </w:r>
      <w:r w:rsidRPr="00D77576">
        <w:rPr>
          <w:rFonts w:ascii="Times New Roman" w:eastAsia="楷体" w:hAnsi="Times New Roman" w:cs="Times New Roman"/>
        </w:rPr>
        <w:t>同行互点</w:t>
      </w:r>
      <w:r w:rsidR="0044777B" w:rsidRPr="00D77576">
        <w:rPr>
          <w:rFonts w:ascii="Times New Roman" w:eastAsia="楷体" w:hAnsi="Times New Roman" w:cs="Times New Roman" w:hint="eastAsia"/>
        </w:rPr>
        <w:t>；</w:t>
      </w:r>
      <w:r w:rsidR="001B739F" w:rsidRPr="00D77576">
        <w:rPr>
          <w:rFonts w:ascii="Times New Roman" w:eastAsia="楷体" w:hAnsi="Times New Roman" w:cs="Times New Roman" w:hint="eastAsia"/>
        </w:rPr>
        <w:t>或</w:t>
      </w:r>
      <w:r w:rsidR="0044777B" w:rsidRPr="00D77576">
        <w:rPr>
          <w:rFonts w:ascii="Times New Roman" w:eastAsia="楷体" w:hAnsi="Times New Roman" w:cs="Times New Roman" w:hint="eastAsia"/>
        </w:rPr>
        <w:t>通过误导性提示用户点击广告</w:t>
      </w:r>
      <w:r w:rsidR="0044777B" w:rsidRPr="00D77576">
        <w:rPr>
          <w:rFonts w:ascii="Times New Roman" w:eastAsia="楷体" w:hAnsi="Times New Roman" w:cs="Times New Roman"/>
        </w:rPr>
        <w:t>;</w:t>
      </w:r>
      <w:r w:rsidR="001B739F" w:rsidRPr="00D77576">
        <w:rPr>
          <w:rFonts w:ascii="Times New Roman" w:eastAsia="楷体" w:hAnsi="Times New Roman" w:cs="Times New Roman" w:hint="eastAsia"/>
        </w:rPr>
        <w:t>或</w:t>
      </w:r>
      <w:r w:rsidR="0044777B" w:rsidRPr="00D77576">
        <w:rPr>
          <w:rFonts w:ascii="Times New Roman" w:eastAsia="楷体" w:hAnsi="Times New Roman" w:cs="Times New Roman"/>
        </w:rPr>
        <w:t>将广告与原生内容重叠或遮挡等，造成用户误点</w:t>
      </w:r>
      <w:r w:rsidR="001B739F" w:rsidRPr="00D77576">
        <w:rPr>
          <w:rFonts w:ascii="Times New Roman" w:eastAsia="楷体" w:hAnsi="Times New Roman" w:cs="Times New Roman" w:hint="eastAsia"/>
        </w:rPr>
        <w:t>；</w:t>
      </w:r>
    </w:p>
    <w:p w14:paraId="6A43263C" w14:textId="086FC25A" w:rsidR="00682A19" w:rsidRPr="00D77576" w:rsidRDefault="00682A19" w:rsidP="00682A19">
      <w:pPr>
        <w:pStyle w:val="a7"/>
        <w:numPr>
          <w:ilvl w:val="0"/>
          <w:numId w:val="3"/>
        </w:numPr>
        <w:rPr>
          <w:rFonts w:ascii="Times New Roman" w:eastAsia="楷体" w:hAnsi="Times New Roman" w:cs="Times New Roman"/>
        </w:rPr>
      </w:pPr>
      <w:r w:rsidRPr="00D77576">
        <w:rPr>
          <w:rFonts w:ascii="Times New Roman" w:eastAsia="楷体" w:hAnsi="Times New Roman" w:cs="Times New Roman"/>
        </w:rPr>
        <w:t>使用激励性质的流量平台去买量，或者使用激励手段去刷榜</w:t>
      </w:r>
      <w:r w:rsidRPr="00D77576">
        <w:rPr>
          <w:rFonts w:ascii="Times New Roman" w:eastAsia="楷体" w:hAnsi="Times New Roman" w:cs="Times New Roman" w:hint="eastAsia"/>
        </w:rPr>
        <w:t>，向包括最终用户在内的任何第三方发布点击或下载广告的任务，承诺为这类行为提供奖励，包括但不限于</w:t>
      </w:r>
      <w:r w:rsidRPr="00D77576">
        <w:rPr>
          <w:rFonts w:ascii="Times New Roman" w:eastAsia="楷体" w:hAnsi="Times New Roman" w:cs="Times New Roman"/>
        </w:rPr>
        <w:t>奖励用户在广告上点击及点击后的转化行为上</w:t>
      </w:r>
      <w:r w:rsidRPr="00D77576">
        <w:rPr>
          <w:rFonts w:ascii="Times New Roman" w:eastAsia="楷体" w:hAnsi="Times New Roman" w:cs="Times New Roman" w:hint="eastAsia"/>
        </w:rPr>
        <w:t>，</w:t>
      </w:r>
      <w:r w:rsidRPr="00D77576">
        <w:rPr>
          <w:rFonts w:ascii="Times New Roman" w:eastAsia="楷体" w:hAnsi="Times New Roman" w:cs="Times New Roman"/>
        </w:rPr>
        <w:t>奖励包括但不限于现金，积分，礼品，虚拟货币</w:t>
      </w:r>
      <w:r w:rsidR="001B739F" w:rsidRPr="00D77576">
        <w:rPr>
          <w:rFonts w:ascii="Times New Roman" w:eastAsia="楷体" w:hAnsi="Times New Roman" w:cs="Times New Roman" w:hint="eastAsia"/>
        </w:rPr>
        <w:t>；</w:t>
      </w:r>
    </w:p>
    <w:p w14:paraId="51DC2821" w14:textId="2B494E0E" w:rsidR="00444403" w:rsidRPr="00D77576" w:rsidRDefault="00444403" w:rsidP="00EA7621">
      <w:pPr>
        <w:pStyle w:val="a7"/>
        <w:numPr>
          <w:ilvl w:val="0"/>
          <w:numId w:val="3"/>
        </w:numPr>
        <w:rPr>
          <w:rFonts w:ascii="Times New Roman" w:eastAsia="楷体" w:hAnsi="Times New Roman" w:cs="Times New Roman"/>
        </w:rPr>
      </w:pPr>
      <w:r w:rsidRPr="00D77576">
        <w:rPr>
          <w:rFonts w:ascii="Times New Roman" w:eastAsia="楷体" w:hAnsi="Times New Roman" w:cs="Times New Roman"/>
        </w:rPr>
        <w:t>恶意爬虫：采用</w:t>
      </w:r>
      <w:r w:rsidRPr="00D77576">
        <w:rPr>
          <w:rFonts w:ascii="Times New Roman" w:eastAsia="楷体" w:hAnsi="Times New Roman" w:cs="Times New Roman"/>
        </w:rPr>
        <w:t>“</w:t>
      </w:r>
      <w:r w:rsidRPr="00D77576">
        <w:rPr>
          <w:rFonts w:ascii="Times New Roman" w:eastAsia="楷体" w:hAnsi="Times New Roman" w:cs="Times New Roman"/>
        </w:rPr>
        <w:t>抓取</w:t>
      </w:r>
      <w:r w:rsidRPr="00D77576">
        <w:rPr>
          <w:rFonts w:ascii="Times New Roman" w:eastAsia="楷体" w:hAnsi="Times New Roman" w:cs="Times New Roman"/>
        </w:rPr>
        <w:t>”</w:t>
      </w:r>
      <w:r w:rsidRPr="00D77576">
        <w:rPr>
          <w:rFonts w:ascii="Times New Roman" w:eastAsia="楷体" w:hAnsi="Times New Roman" w:cs="Times New Roman"/>
        </w:rPr>
        <w:t>、</w:t>
      </w:r>
      <w:r w:rsidRPr="00D77576">
        <w:rPr>
          <w:rFonts w:ascii="Times New Roman" w:eastAsia="楷体" w:hAnsi="Times New Roman" w:cs="Times New Roman"/>
        </w:rPr>
        <w:t>“spider”</w:t>
      </w:r>
      <w:r w:rsidRPr="00D77576">
        <w:rPr>
          <w:rFonts w:ascii="Times New Roman" w:eastAsia="楷体" w:hAnsi="Times New Roman" w:cs="Times New Roman"/>
        </w:rPr>
        <w:t>、索引或任何其他方式爬取推广内容</w:t>
      </w:r>
      <w:r w:rsidR="001B739F" w:rsidRPr="00D77576">
        <w:rPr>
          <w:rFonts w:ascii="Times New Roman" w:eastAsia="楷体" w:hAnsi="Times New Roman" w:cs="Times New Roman" w:hint="eastAsia"/>
        </w:rPr>
        <w:t>；</w:t>
      </w:r>
    </w:p>
    <w:p w14:paraId="05FC5854" w14:textId="3FCD5D3F" w:rsidR="00444403" w:rsidRPr="00D77576" w:rsidRDefault="00444403" w:rsidP="00EA7621">
      <w:pPr>
        <w:pStyle w:val="a7"/>
        <w:numPr>
          <w:ilvl w:val="0"/>
          <w:numId w:val="3"/>
        </w:numPr>
        <w:rPr>
          <w:rFonts w:ascii="Times New Roman" w:eastAsia="楷体" w:hAnsi="Times New Roman" w:cs="Times New Roman"/>
        </w:rPr>
      </w:pPr>
      <w:r w:rsidRPr="00D77576">
        <w:rPr>
          <w:rFonts w:ascii="Times New Roman" w:eastAsia="楷体" w:hAnsi="Times New Roman" w:cs="Times New Roman"/>
        </w:rPr>
        <w:t>强制和虚假曝光：通过病毒程序、强设首页、强制劫持地址栏、强制重复刷新页面等手段虚增展示次数。通过</w:t>
      </w:r>
      <w:r w:rsidRPr="00D77576">
        <w:rPr>
          <w:rFonts w:ascii="Times New Roman" w:eastAsia="楷体" w:hAnsi="Times New Roman" w:cs="Times New Roman"/>
        </w:rPr>
        <w:t>Log</w:t>
      </w:r>
      <w:r w:rsidRPr="00D77576">
        <w:rPr>
          <w:rFonts w:ascii="Times New Roman" w:eastAsia="楷体" w:hAnsi="Times New Roman" w:cs="Times New Roman"/>
        </w:rPr>
        <w:t>日志发现某几个</w:t>
      </w:r>
      <w:r w:rsidRPr="00D77576">
        <w:rPr>
          <w:rFonts w:ascii="Times New Roman" w:eastAsia="楷体" w:hAnsi="Times New Roman" w:cs="Times New Roman"/>
        </w:rPr>
        <w:t>IP</w:t>
      </w:r>
      <w:r w:rsidRPr="00D77576">
        <w:rPr>
          <w:rFonts w:ascii="Times New Roman" w:eastAsia="楷体" w:hAnsi="Times New Roman" w:cs="Times New Roman"/>
        </w:rPr>
        <w:t>产生大量的点击或者曝光数</w:t>
      </w:r>
      <w:r w:rsidR="001B739F" w:rsidRPr="00D77576">
        <w:rPr>
          <w:rFonts w:ascii="Times New Roman" w:eastAsia="楷体" w:hAnsi="Times New Roman" w:cs="Times New Roman" w:hint="eastAsia"/>
        </w:rPr>
        <w:t>；</w:t>
      </w:r>
    </w:p>
    <w:p w14:paraId="0E0B2412" w14:textId="426AA472" w:rsidR="00444403" w:rsidRPr="00D77576" w:rsidRDefault="00444403" w:rsidP="00EA7621">
      <w:pPr>
        <w:pStyle w:val="a7"/>
        <w:numPr>
          <w:ilvl w:val="0"/>
          <w:numId w:val="3"/>
        </w:numPr>
        <w:rPr>
          <w:rFonts w:ascii="Times New Roman" w:eastAsia="楷体" w:hAnsi="Times New Roman" w:cs="Times New Roman"/>
        </w:rPr>
      </w:pPr>
      <w:r w:rsidRPr="00D77576">
        <w:rPr>
          <w:rFonts w:ascii="Times New Roman" w:eastAsia="楷体" w:hAnsi="Times New Roman" w:cs="Times New Roman"/>
        </w:rPr>
        <w:t>在应用内存在通过应用内内容，功能等诱导下载</w:t>
      </w:r>
      <w:r w:rsidRPr="00D77576">
        <w:rPr>
          <w:rFonts w:ascii="Times New Roman" w:eastAsia="楷体" w:hAnsi="Times New Roman" w:cs="Times New Roman"/>
        </w:rPr>
        <w:t>/</w:t>
      </w:r>
      <w:r w:rsidRPr="00D77576">
        <w:rPr>
          <w:rFonts w:ascii="Times New Roman" w:eastAsia="楷体" w:hAnsi="Times New Roman" w:cs="Times New Roman"/>
        </w:rPr>
        <w:t>付费下载</w:t>
      </w:r>
      <w:r w:rsidRPr="00D77576">
        <w:rPr>
          <w:rFonts w:ascii="Times New Roman" w:eastAsia="楷体" w:hAnsi="Times New Roman" w:cs="Times New Roman"/>
        </w:rPr>
        <w:t>/</w:t>
      </w:r>
      <w:r w:rsidRPr="00D77576">
        <w:rPr>
          <w:rFonts w:ascii="Times New Roman" w:eastAsia="楷体" w:hAnsi="Times New Roman" w:cs="Times New Roman"/>
        </w:rPr>
        <w:t>误导下载等非正常用户下载行为</w:t>
      </w:r>
      <w:r w:rsidR="00682A19" w:rsidRPr="00D77576">
        <w:rPr>
          <w:rFonts w:ascii="Times New Roman" w:eastAsia="楷体" w:hAnsi="Times New Roman" w:cs="Times New Roman" w:hint="eastAsia"/>
        </w:rPr>
        <w:t>，</w:t>
      </w:r>
      <w:r w:rsidR="00682A19" w:rsidRPr="00D77576">
        <w:rPr>
          <w:rFonts w:ascii="Times New Roman" w:eastAsia="楷体" w:hAnsi="Times New Roman" w:cs="Times New Roman"/>
        </w:rPr>
        <w:t>使用静默下载、安装激活应用</w:t>
      </w:r>
      <w:r w:rsidR="00682A19" w:rsidRPr="00D77576">
        <w:rPr>
          <w:rFonts w:ascii="Times New Roman" w:eastAsia="楷体" w:hAnsi="Times New Roman" w:cs="Times New Roman"/>
        </w:rPr>
        <w:t>/</w:t>
      </w:r>
      <w:r w:rsidR="00682A19" w:rsidRPr="00D77576">
        <w:rPr>
          <w:rFonts w:ascii="Times New Roman" w:eastAsia="楷体" w:hAnsi="Times New Roman" w:cs="Times New Roman"/>
        </w:rPr>
        <w:t>软件</w:t>
      </w:r>
      <w:r w:rsidR="001B739F" w:rsidRPr="00D77576">
        <w:rPr>
          <w:rFonts w:ascii="Times New Roman" w:eastAsia="楷体" w:hAnsi="Times New Roman" w:cs="Times New Roman" w:hint="eastAsia"/>
        </w:rPr>
        <w:t>；</w:t>
      </w:r>
    </w:p>
    <w:p w14:paraId="0B97AA4B" w14:textId="5749DF36" w:rsidR="0044777B" w:rsidRPr="00D77576" w:rsidRDefault="00682A19" w:rsidP="00D77576">
      <w:pPr>
        <w:pStyle w:val="a7"/>
        <w:numPr>
          <w:ilvl w:val="0"/>
          <w:numId w:val="3"/>
        </w:numPr>
        <w:rPr>
          <w:rFonts w:ascii="Times New Roman" w:eastAsia="楷体" w:hAnsi="Times New Roman" w:cs="Times New Roman"/>
        </w:rPr>
      </w:pPr>
      <w:r w:rsidRPr="00D77576">
        <w:rPr>
          <w:rFonts w:ascii="Times New Roman" w:eastAsia="楷体" w:hAnsi="Times New Roman" w:cs="Times New Roman"/>
        </w:rPr>
        <w:t>在数据传输过程中错传，篡改或伪造字段取值，伪造无效数据</w:t>
      </w:r>
      <w:r w:rsidR="001B739F" w:rsidRPr="00D77576">
        <w:rPr>
          <w:rFonts w:ascii="Times New Roman" w:eastAsia="楷体" w:hAnsi="Times New Roman" w:cs="Times New Roman" w:hint="eastAsia"/>
        </w:rPr>
        <w:t>；</w:t>
      </w:r>
    </w:p>
    <w:p w14:paraId="3962E220" w14:textId="63D3F046" w:rsidR="001B739F" w:rsidRPr="00D77576" w:rsidRDefault="001B739F" w:rsidP="00EA7621">
      <w:pPr>
        <w:pStyle w:val="a7"/>
        <w:numPr>
          <w:ilvl w:val="0"/>
          <w:numId w:val="3"/>
        </w:numPr>
        <w:rPr>
          <w:rFonts w:ascii="Times New Roman" w:eastAsia="楷体" w:hAnsi="Times New Roman" w:cs="Times New Roman"/>
        </w:rPr>
      </w:pPr>
      <w:r w:rsidRPr="00D77576">
        <w:rPr>
          <w:rFonts w:ascii="Times New Roman" w:eastAsia="楷体" w:hAnsi="Times New Roman" w:cs="Times New Roman" w:hint="eastAsia"/>
        </w:rPr>
        <w:t>设置或发布任何违反相关法规、公序良俗、社会公德等的玩法、内容等</w:t>
      </w:r>
      <w:r w:rsidRPr="00D77576">
        <w:rPr>
          <w:rFonts w:ascii="Times New Roman" w:eastAsia="楷体" w:hAnsi="Times New Roman" w:cs="Times New Roman"/>
        </w:rPr>
        <w:t>;</w:t>
      </w:r>
    </w:p>
    <w:p w14:paraId="54B595A7" w14:textId="4C5E4E4C" w:rsidR="001B739F" w:rsidRPr="00D77576" w:rsidRDefault="001B739F" w:rsidP="00EA7621">
      <w:pPr>
        <w:pStyle w:val="a7"/>
        <w:numPr>
          <w:ilvl w:val="0"/>
          <w:numId w:val="3"/>
        </w:numPr>
        <w:rPr>
          <w:rFonts w:ascii="Times New Roman" w:eastAsia="楷体" w:hAnsi="Times New Roman" w:cs="Times New Roman"/>
        </w:rPr>
      </w:pPr>
      <w:r w:rsidRPr="00D77576">
        <w:rPr>
          <w:rFonts w:ascii="Times New Roman" w:eastAsia="楷体" w:hAnsi="Times New Roman" w:cs="Times New Roman"/>
        </w:rPr>
        <w:t>其他自主设置违法违规广告位样式的行为</w:t>
      </w:r>
      <w:r w:rsidRPr="00D77576">
        <w:rPr>
          <w:rFonts w:ascii="Times New Roman" w:eastAsia="楷体" w:hAnsi="Times New Roman" w:cs="Times New Roman"/>
        </w:rPr>
        <w:t>;</w:t>
      </w:r>
    </w:p>
    <w:p w14:paraId="58EE8C54" w14:textId="550B440E" w:rsidR="001B739F" w:rsidRPr="00D77576" w:rsidRDefault="001B739F" w:rsidP="00EA7621">
      <w:pPr>
        <w:pStyle w:val="a7"/>
        <w:numPr>
          <w:ilvl w:val="0"/>
          <w:numId w:val="3"/>
        </w:numPr>
        <w:rPr>
          <w:rFonts w:ascii="Times New Roman" w:eastAsia="楷体" w:hAnsi="Times New Roman" w:cs="Times New Roman"/>
        </w:rPr>
      </w:pPr>
      <w:r w:rsidRPr="00D77576">
        <w:rPr>
          <w:rFonts w:ascii="Times New Roman" w:eastAsia="楷体" w:hAnsi="Times New Roman" w:cs="Times New Roman" w:hint="eastAsia"/>
        </w:rPr>
        <w:t>其他未知违规行为导致数据严重异常；</w:t>
      </w:r>
    </w:p>
    <w:p w14:paraId="256D155D" w14:textId="3A242F6D" w:rsidR="00682A19" w:rsidRPr="00D77576" w:rsidRDefault="00682A19" w:rsidP="00EA7621">
      <w:pPr>
        <w:pStyle w:val="a7"/>
        <w:numPr>
          <w:ilvl w:val="0"/>
          <w:numId w:val="3"/>
        </w:numPr>
        <w:rPr>
          <w:rFonts w:ascii="Times New Roman" w:eastAsia="楷体" w:hAnsi="Times New Roman" w:cs="Times New Roman"/>
        </w:rPr>
      </w:pPr>
      <w:r w:rsidRPr="00D77576">
        <w:rPr>
          <w:rFonts w:ascii="Times New Roman" w:eastAsia="楷体" w:hAnsi="Times New Roman" w:cs="Times New Roman" w:hint="eastAsia"/>
        </w:rPr>
        <w:t>通过其他违规手段进行广告请求及展示或伪造点击量获取收益的行为</w:t>
      </w:r>
      <w:r w:rsidR="001B739F" w:rsidRPr="00D77576">
        <w:rPr>
          <w:rFonts w:ascii="Times New Roman" w:eastAsia="楷体" w:hAnsi="Times New Roman" w:cs="Times New Roman" w:hint="eastAsia"/>
        </w:rPr>
        <w:t>；</w:t>
      </w:r>
    </w:p>
    <w:p w14:paraId="63F2C359" w14:textId="3C16B667" w:rsidR="00682A19" w:rsidRPr="00D77576" w:rsidRDefault="00682A19" w:rsidP="00EA7621">
      <w:pPr>
        <w:pStyle w:val="a7"/>
        <w:numPr>
          <w:ilvl w:val="0"/>
          <w:numId w:val="3"/>
        </w:numPr>
        <w:rPr>
          <w:rFonts w:ascii="Times New Roman" w:eastAsia="楷体" w:hAnsi="Times New Roman" w:cs="Times New Roman"/>
        </w:rPr>
      </w:pPr>
      <w:r w:rsidRPr="00D77576">
        <w:rPr>
          <w:rFonts w:ascii="Times New Roman" w:eastAsia="楷体" w:hAnsi="Times New Roman" w:cs="Times New Roman" w:hint="eastAsia"/>
        </w:rPr>
        <w:t>其他法律法规禁止的行为或严重违规行为。</w:t>
      </w:r>
    </w:p>
    <w:p w14:paraId="4E6062C3" w14:textId="38076A7B" w:rsidR="007E308D" w:rsidRPr="00D77576" w:rsidRDefault="007E308D" w:rsidP="007E308D">
      <w:pPr>
        <w:pStyle w:val="a7"/>
        <w:rPr>
          <w:rFonts w:ascii="Times New Roman" w:eastAsia="楷体" w:hAnsi="Times New Roman" w:cs="Times New Roman"/>
        </w:rPr>
      </w:pPr>
      <w:r w:rsidRPr="00D77576">
        <w:rPr>
          <w:rFonts w:ascii="Times New Roman" w:eastAsia="楷体" w:hAnsi="Times New Roman" w:cs="Times New Roman" w:hint="eastAsia"/>
        </w:rPr>
        <w:t>您在流量提供服务中，存在【</w:t>
      </w:r>
      <w:r w:rsidR="00D77576">
        <w:rPr>
          <w:rFonts w:ascii="Times New Roman" w:eastAsia="楷体" w:hAnsi="Times New Roman" w:cs="Times New Roman" w:hint="eastAsia"/>
        </w:rPr>
        <w:t>7</w:t>
      </w:r>
      <w:r w:rsidRPr="00D77576">
        <w:rPr>
          <w:rFonts w:ascii="Times New Roman" w:eastAsia="楷体" w:hAnsi="Times New Roman" w:cs="Times New Roman" w:hint="eastAsia"/>
        </w:rPr>
        <w:t>】</w:t>
      </w:r>
      <w:r w:rsidRPr="00D77576">
        <w:rPr>
          <w:rFonts w:ascii="Times New Roman" w:eastAsia="楷体" w:hAnsi="Times New Roman" w:cs="Times New Roman" w:hint="eastAsia"/>
        </w:rPr>
        <w:t>-</w:t>
      </w:r>
      <w:r w:rsidRPr="00D77576">
        <w:rPr>
          <w:rFonts w:ascii="Times New Roman" w:eastAsia="楷体" w:hAnsi="Times New Roman" w:cs="Times New Roman" w:hint="eastAsia"/>
        </w:rPr>
        <w:t>【</w:t>
      </w:r>
      <w:r w:rsidR="00D77576">
        <w:rPr>
          <w:rFonts w:ascii="Times New Roman" w:eastAsia="楷体" w:hAnsi="Times New Roman" w:cs="Times New Roman" w:hint="eastAsia"/>
        </w:rPr>
        <w:t>2</w:t>
      </w:r>
      <w:r w:rsidR="00D77576">
        <w:rPr>
          <w:rFonts w:ascii="Times New Roman" w:eastAsia="楷体" w:hAnsi="Times New Roman" w:cs="Times New Roman"/>
        </w:rPr>
        <w:t>0</w:t>
      </w:r>
      <w:r w:rsidRPr="00D77576">
        <w:rPr>
          <w:rFonts w:ascii="Times New Roman" w:eastAsia="楷体" w:hAnsi="Times New Roman" w:cs="Times New Roman" w:hint="eastAsia"/>
        </w:rPr>
        <w:t>】项行为的将被视为严重违规。</w:t>
      </w:r>
    </w:p>
    <w:p w14:paraId="3EF3D073" w14:textId="6C46CEE7" w:rsidR="00444403" w:rsidRPr="00D77576" w:rsidRDefault="00200334" w:rsidP="00444403">
      <w:pPr>
        <w:pStyle w:val="a7"/>
        <w:rPr>
          <w:rFonts w:ascii="Times New Roman" w:eastAsia="楷体" w:hAnsi="Times New Roman" w:cs="Times New Roman"/>
          <w:b/>
          <w:bCs/>
        </w:rPr>
      </w:pPr>
      <w:r w:rsidRPr="00D77576">
        <w:rPr>
          <w:rFonts w:ascii="Times New Roman" w:eastAsia="楷体" w:hAnsi="Times New Roman" w:cs="Times New Roman" w:hint="eastAsia"/>
          <w:b/>
          <w:bCs/>
        </w:rPr>
        <w:lastRenderedPageBreak/>
        <w:t>四、</w:t>
      </w:r>
      <w:r w:rsidR="00444403" w:rsidRPr="00D77576">
        <w:rPr>
          <w:rFonts w:ascii="Times New Roman" w:eastAsia="楷体" w:hAnsi="Times New Roman" w:cs="Times New Roman"/>
          <w:b/>
          <w:bCs/>
        </w:rPr>
        <w:t>违规处理</w:t>
      </w:r>
    </w:p>
    <w:p w14:paraId="1F0A1EF0" w14:textId="37987F26" w:rsidR="00444403" w:rsidRPr="00D77576" w:rsidRDefault="00444403" w:rsidP="00200334">
      <w:pPr>
        <w:pStyle w:val="a7"/>
        <w:rPr>
          <w:rFonts w:ascii="Times New Roman" w:eastAsia="楷体" w:hAnsi="Times New Roman" w:cs="Times New Roman"/>
        </w:rPr>
      </w:pPr>
      <w:r w:rsidRPr="00D77576">
        <w:rPr>
          <w:rFonts w:ascii="Times New Roman" w:eastAsia="楷体" w:hAnsi="Times New Roman" w:cs="Times New Roman"/>
        </w:rPr>
        <w:t>当</w:t>
      </w:r>
      <w:r w:rsidR="00A02888">
        <w:rPr>
          <w:rFonts w:ascii="Times New Roman" w:eastAsia="楷体" w:hAnsi="Times New Roman" w:cs="Times New Roman" w:hint="eastAsia"/>
        </w:rPr>
        <w:t>创智汇聚</w:t>
      </w:r>
      <w:r w:rsidRPr="00D77576">
        <w:rPr>
          <w:rFonts w:ascii="Times New Roman" w:eastAsia="楷体" w:hAnsi="Times New Roman" w:cs="Times New Roman"/>
        </w:rPr>
        <w:t>发现您存在违规行为，会根据具体情况作出以下处理：</w:t>
      </w:r>
    </w:p>
    <w:p w14:paraId="55B754C5" w14:textId="22C25A54" w:rsidR="00200334" w:rsidRPr="00D77576" w:rsidRDefault="00200334" w:rsidP="00200334">
      <w:pPr>
        <w:pStyle w:val="a7"/>
        <w:numPr>
          <w:ilvl w:val="0"/>
          <w:numId w:val="8"/>
        </w:numPr>
        <w:rPr>
          <w:rFonts w:ascii="Times New Roman" w:eastAsia="楷体" w:hAnsi="Times New Roman" w:cs="Times New Roman"/>
        </w:rPr>
      </w:pPr>
      <w:r w:rsidRPr="00D77576">
        <w:rPr>
          <w:rFonts w:ascii="Times New Roman" w:eastAsia="楷体" w:hAnsi="Times New Roman" w:cs="Times New Roman" w:hint="eastAsia"/>
        </w:rPr>
        <w:t>严重违规</w:t>
      </w:r>
      <w:r w:rsidR="007E308D" w:rsidRPr="00D77576">
        <w:rPr>
          <w:rFonts w:ascii="Times New Roman" w:eastAsia="楷体" w:hAnsi="Times New Roman" w:cs="Times New Roman" w:hint="eastAsia"/>
        </w:rPr>
        <w:t>行为</w:t>
      </w:r>
    </w:p>
    <w:p w14:paraId="59CF6855" w14:textId="70529C83" w:rsidR="00200334" w:rsidRPr="00D77576" w:rsidRDefault="00A02888" w:rsidP="00D77576">
      <w:pPr>
        <w:pStyle w:val="a7"/>
        <w:numPr>
          <w:ilvl w:val="0"/>
          <w:numId w:val="13"/>
        </w:numPr>
        <w:rPr>
          <w:rFonts w:ascii="Times New Roman" w:eastAsia="楷体" w:hAnsi="Times New Roman" w:cs="Times New Roman"/>
        </w:rPr>
      </w:pPr>
      <w:r>
        <w:rPr>
          <w:rFonts w:ascii="Times New Roman" w:eastAsia="楷体" w:hAnsi="Times New Roman" w:cs="Times New Roman"/>
        </w:rPr>
        <w:t>创智汇聚</w:t>
      </w:r>
      <w:r w:rsidR="00200334" w:rsidRPr="00D77576">
        <w:rPr>
          <w:rFonts w:ascii="Times New Roman" w:eastAsia="楷体" w:hAnsi="Times New Roman" w:cs="Times New Roman"/>
        </w:rPr>
        <w:t>平台反作弊小组将会对相应的代码位</w:t>
      </w:r>
      <w:r w:rsidR="00200334" w:rsidRPr="00D77576">
        <w:rPr>
          <w:rFonts w:ascii="Times New Roman" w:eastAsia="楷体" w:hAnsi="Times New Roman" w:cs="Times New Roman"/>
        </w:rPr>
        <w:t>/</w:t>
      </w:r>
      <w:r w:rsidR="00200334" w:rsidRPr="00D77576">
        <w:rPr>
          <w:rFonts w:ascii="Times New Roman" w:eastAsia="楷体" w:hAnsi="Times New Roman" w:cs="Times New Roman"/>
        </w:rPr>
        <w:t>应用</w:t>
      </w:r>
      <w:r w:rsidR="00200334" w:rsidRPr="00D77576">
        <w:rPr>
          <w:rFonts w:ascii="Times New Roman" w:eastAsia="楷体" w:hAnsi="Times New Roman" w:cs="Times New Roman"/>
        </w:rPr>
        <w:t>/</w:t>
      </w:r>
      <w:r w:rsidR="00200334" w:rsidRPr="00D77576">
        <w:rPr>
          <w:rFonts w:ascii="Times New Roman" w:eastAsia="楷体" w:hAnsi="Times New Roman" w:cs="Times New Roman"/>
        </w:rPr>
        <w:t>账号</w:t>
      </w:r>
      <w:r w:rsidR="00200334" w:rsidRPr="00D77576">
        <w:rPr>
          <w:rFonts w:ascii="Times New Roman" w:eastAsia="楷体" w:hAnsi="Times New Roman" w:cs="Times New Roman"/>
        </w:rPr>
        <w:t>/</w:t>
      </w:r>
      <w:r w:rsidR="00200334" w:rsidRPr="00D77576">
        <w:rPr>
          <w:rFonts w:ascii="Times New Roman" w:eastAsia="楷体" w:hAnsi="Times New Roman" w:cs="Times New Roman"/>
        </w:rPr>
        <w:t>关联账号进行封禁</w:t>
      </w:r>
      <w:r w:rsidR="00200334" w:rsidRPr="00D77576">
        <w:rPr>
          <w:rFonts w:ascii="Times New Roman" w:eastAsia="楷体" w:hAnsi="Times New Roman" w:cs="Times New Roman"/>
        </w:rPr>
        <w:t>;</w:t>
      </w:r>
    </w:p>
    <w:p w14:paraId="624DE5BA" w14:textId="2C4B37EA" w:rsidR="00200334" w:rsidRPr="00D77576" w:rsidRDefault="00200334" w:rsidP="00D77576">
      <w:pPr>
        <w:pStyle w:val="a7"/>
        <w:numPr>
          <w:ilvl w:val="0"/>
          <w:numId w:val="13"/>
        </w:numPr>
        <w:rPr>
          <w:rFonts w:ascii="Times New Roman" w:eastAsia="楷体" w:hAnsi="Times New Roman" w:cs="Times New Roman"/>
        </w:rPr>
      </w:pPr>
      <w:r w:rsidRPr="00D77576">
        <w:rPr>
          <w:rFonts w:ascii="Times New Roman" w:eastAsia="楷体" w:hAnsi="Times New Roman" w:cs="Times New Roman"/>
        </w:rPr>
        <w:t>代码位</w:t>
      </w:r>
      <w:r w:rsidRPr="00D77576">
        <w:rPr>
          <w:rFonts w:ascii="Times New Roman" w:eastAsia="楷体" w:hAnsi="Times New Roman" w:cs="Times New Roman"/>
        </w:rPr>
        <w:t>/</w:t>
      </w:r>
      <w:r w:rsidRPr="00D77576">
        <w:rPr>
          <w:rFonts w:ascii="Times New Roman" w:eastAsia="楷体" w:hAnsi="Times New Roman" w:cs="Times New Roman"/>
        </w:rPr>
        <w:t>应用</w:t>
      </w:r>
      <w:r w:rsidRPr="00D77576">
        <w:rPr>
          <w:rFonts w:ascii="Times New Roman" w:eastAsia="楷体" w:hAnsi="Times New Roman" w:cs="Times New Roman"/>
        </w:rPr>
        <w:t>/</w:t>
      </w:r>
      <w:r w:rsidRPr="00D77576">
        <w:rPr>
          <w:rFonts w:ascii="Times New Roman" w:eastAsia="楷体" w:hAnsi="Times New Roman" w:cs="Times New Roman"/>
        </w:rPr>
        <w:t>账号</w:t>
      </w:r>
      <w:r w:rsidRPr="00D77576">
        <w:rPr>
          <w:rFonts w:ascii="Times New Roman" w:eastAsia="楷体" w:hAnsi="Times New Roman" w:cs="Times New Roman"/>
        </w:rPr>
        <w:t>/</w:t>
      </w:r>
      <w:r w:rsidRPr="00D77576">
        <w:rPr>
          <w:rFonts w:ascii="Times New Roman" w:eastAsia="楷体" w:hAnsi="Times New Roman" w:cs="Times New Roman"/>
        </w:rPr>
        <w:t>关联账号被封禁后，</w:t>
      </w:r>
      <w:r w:rsidR="00A02888">
        <w:rPr>
          <w:rFonts w:ascii="Times New Roman" w:eastAsia="楷体" w:hAnsi="Times New Roman" w:cs="Times New Roman"/>
        </w:rPr>
        <w:t>创智汇聚</w:t>
      </w:r>
      <w:r w:rsidRPr="00D77576">
        <w:rPr>
          <w:rFonts w:ascii="Times New Roman" w:eastAsia="楷体" w:hAnsi="Times New Roman" w:cs="Times New Roman"/>
        </w:rPr>
        <w:t>平台将不会对该代码位</w:t>
      </w:r>
      <w:r w:rsidRPr="00D77576">
        <w:rPr>
          <w:rFonts w:ascii="Times New Roman" w:eastAsia="楷体" w:hAnsi="Times New Roman" w:cs="Times New Roman"/>
        </w:rPr>
        <w:t>/</w:t>
      </w:r>
      <w:r w:rsidRPr="00D77576">
        <w:rPr>
          <w:rFonts w:ascii="Times New Roman" w:eastAsia="楷体" w:hAnsi="Times New Roman" w:cs="Times New Roman"/>
        </w:rPr>
        <w:t>应用</w:t>
      </w:r>
      <w:r w:rsidRPr="00D77576">
        <w:rPr>
          <w:rFonts w:ascii="Times New Roman" w:eastAsia="楷体" w:hAnsi="Times New Roman" w:cs="Times New Roman"/>
        </w:rPr>
        <w:t>/</w:t>
      </w:r>
      <w:r w:rsidRPr="00D77576">
        <w:rPr>
          <w:rFonts w:ascii="Times New Roman" w:eastAsia="楷体" w:hAnsi="Times New Roman" w:cs="Times New Roman"/>
        </w:rPr>
        <w:t>账号</w:t>
      </w:r>
      <w:r w:rsidRPr="00D77576">
        <w:rPr>
          <w:rFonts w:ascii="Times New Roman" w:eastAsia="楷体" w:hAnsi="Times New Roman" w:cs="Times New Roman"/>
        </w:rPr>
        <w:t>/</w:t>
      </w:r>
      <w:r w:rsidRPr="00D77576">
        <w:rPr>
          <w:rFonts w:ascii="Times New Roman" w:eastAsia="楷体" w:hAnsi="Times New Roman" w:cs="Times New Roman"/>
        </w:rPr>
        <w:t>关联账号返回广告</w:t>
      </w:r>
      <w:r w:rsidRPr="00D77576">
        <w:rPr>
          <w:rFonts w:ascii="Times New Roman" w:eastAsia="楷体" w:hAnsi="Times New Roman" w:cs="Times New Roman"/>
        </w:rPr>
        <w:t xml:space="preserve">; </w:t>
      </w:r>
    </w:p>
    <w:p w14:paraId="29BCF64C" w14:textId="77777777" w:rsidR="00200334" w:rsidRPr="00D77576" w:rsidRDefault="00200334" w:rsidP="00D77576">
      <w:pPr>
        <w:pStyle w:val="a7"/>
        <w:numPr>
          <w:ilvl w:val="0"/>
          <w:numId w:val="13"/>
        </w:numPr>
        <w:rPr>
          <w:rFonts w:ascii="Times New Roman" w:eastAsia="楷体" w:hAnsi="Times New Roman" w:cs="Times New Roman"/>
        </w:rPr>
      </w:pPr>
      <w:r w:rsidRPr="00D77576">
        <w:rPr>
          <w:rFonts w:ascii="Times New Roman" w:eastAsia="楷体" w:hAnsi="Times New Roman" w:cs="Times New Roman"/>
        </w:rPr>
        <w:t>若您账号下相关代码位</w:t>
      </w:r>
      <w:r w:rsidRPr="00D77576">
        <w:rPr>
          <w:rFonts w:ascii="Times New Roman" w:eastAsia="楷体" w:hAnsi="Times New Roman" w:cs="Times New Roman"/>
        </w:rPr>
        <w:t>/</w:t>
      </w:r>
      <w:r w:rsidRPr="00D77576">
        <w:rPr>
          <w:rFonts w:ascii="Times New Roman" w:eastAsia="楷体" w:hAnsi="Times New Roman" w:cs="Times New Roman"/>
        </w:rPr>
        <w:t>应用</w:t>
      </w:r>
      <w:r w:rsidRPr="00D77576">
        <w:rPr>
          <w:rFonts w:ascii="Times New Roman" w:eastAsia="楷体" w:hAnsi="Times New Roman" w:cs="Times New Roman"/>
        </w:rPr>
        <w:t>/</w:t>
      </w:r>
      <w:r w:rsidRPr="00D77576">
        <w:rPr>
          <w:rFonts w:ascii="Times New Roman" w:eastAsia="楷体" w:hAnsi="Times New Roman" w:cs="Times New Roman"/>
        </w:rPr>
        <w:t>账号正处于封禁期，将对相关代码位</w:t>
      </w:r>
      <w:r w:rsidRPr="00D77576">
        <w:rPr>
          <w:rFonts w:ascii="Times New Roman" w:eastAsia="楷体" w:hAnsi="Times New Roman" w:cs="Times New Roman"/>
        </w:rPr>
        <w:t>/</w:t>
      </w:r>
      <w:r w:rsidRPr="00D77576">
        <w:rPr>
          <w:rFonts w:ascii="Times New Roman" w:eastAsia="楷体" w:hAnsi="Times New Roman" w:cs="Times New Roman"/>
        </w:rPr>
        <w:t>应用</w:t>
      </w:r>
      <w:r w:rsidRPr="00D77576">
        <w:rPr>
          <w:rFonts w:ascii="Times New Roman" w:eastAsia="楷体" w:hAnsi="Times New Roman" w:cs="Times New Roman"/>
        </w:rPr>
        <w:t>/</w:t>
      </w:r>
      <w:r w:rsidRPr="00D77576">
        <w:rPr>
          <w:rFonts w:ascii="Times New Roman" w:eastAsia="楷体" w:hAnsi="Times New Roman" w:cs="Times New Roman"/>
        </w:rPr>
        <w:t>账号进行延迟结算。</w:t>
      </w:r>
      <w:r w:rsidRPr="00D77576">
        <w:rPr>
          <w:rFonts w:ascii="Times New Roman" w:eastAsia="楷体" w:hAnsi="Times New Roman" w:cs="Times New Roman" w:hint="eastAsia"/>
        </w:rPr>
        <w:t>待申诉成功后，延迟结算的广告收益分成将在下一个结算日一并结算。</w:t>
      </w:r>
    </w:p>
    <w:p w14:paraId="157BE77F" w14:textId="5CACDC41" w:rsidR="00200334" w:rsidRPr="00D77576" w:rsidRDefault="00200334" w:rsidP="00D77576">
      <w:pPr>
        <w:pStyle w:val="a7"/>
        <w:numPr>
          <w:ilvl w:val="0"/>
          <w:numId w:val="13"/>
        </w:numPr>
        <w:rPr>
          <w:rFonts w:ascii="Times New Roman" w:eastAsia="楷体" w:hAnsi="Times New Roman" w:cs="Times New Roman"/>
        </w:rPr>
      </w:pPr>
      <w:r w:rsidRPr="00D77576">
        <w:rPr>
          <w:rFonts w:ascii="Times New Roman" w:eastAsia="楷体" w:hAnsi="Times New Roman" w:cs="Times New Roman"/>
        </w:rPr>
        <w:t>若出现严重违规甚至违法行为，</w:t>
      </w:r>
      <w:r w:rsidR="00A02888">
        <w:rPr>
          <w:rFonts w:ascii="Times New Roman" w:eastAsia="楷体" w:hAnsi="Times New Roman" w:cs="Times New Roman"/>
        </w:rPr>
        <w:t>创智汇聚</w:t>
      </w:r>
      <w:r w:rsidRPr="00D77576">
        <w:rPr>
          <w:rFonts w:ascii="Times New Roman" w:eastAsia="楷体" w:hAnsi="Times New Roman" w:cs="Times New Roman"/>
        </w:rPr>
        <w:t>将</w:t>
      </w:r>
      <w:r w:rsidR="00616A4A">
        <w:rPr>
          <w:rFonts w:ascii="Times New Roman" w:eastAsia="楷体" w:hAnsi="Times New Roman" w:cs="Times New Roman" w:hint="eastAsia"/>
        </w:rPr>
        <w:t>停止</w:t>
      </w:r>
      <w:r w:rsidR="00616A4A">
        <w:rPr>
          <w:rFonts w:ascii="Times New Roman" w:eastAsia="楷体" w:hAnsi="Times New Roman" w:cs="Times New Roman" w:hint="eastAsia"/>
        </w:rPr>
        <w:t>/</w:t>
      </w:r>
      <w:r w:rsidR="00616A4A">
        <w:rPr>
          <w:rFonts w:ascii="Times New Roman" w:eastAsia="楷体" w:hAnsi="Times New Roman" w:cs="Times New Roman" w:hint="eastAsia"/>
        </w:rPr>
        <w:t>取消结算全部广告收益分成，并</w:t>
      </w:r>
      <w:r w:rsidRPr="00D77576">
        <w:rPr>
          <w:rFonts w:ascii="Times New Roman" w:eastAsia="楷体" w:hAnsi="Times New Roman" w:cs="Times New Roman"/>
        </w:rPr>
        <w:t>追加扣除或追诉</w:t>
      </w:r>
      <w:r w:rsidR="00616A4A">
        <w:rPr>
          <w:rFonts w:ascii="Times New Roman" w:eastAsia="楷体" w:hAnsi="Times New Roman" w:cs="Times New Roman" w:hint="eastAsia"/>
        </w:rPr>
        <w:t>合作期间内</w:t>
      </w:r>
      <w:r w:rsidRPr="00D77576">
        <w:rPr>
          <w:rFonts w:ascii="Times New Roman" w:eastAsia="楷体" w:hAnsi="Times New Roman" w:cs="Times New Roman"/>
        </w:rPr>
        <w:t>已结算</w:t>
      </w:r>
      <w:r w:rsidR="00616A4A">
        <w:rPr>
          <w:rFonts w:ascii="Times New Roman" w:eastAsia="楷体" w:hAnsi="Times New Roman" w:cs="Times New Roman" w:hint="eastAsia"/>
        </w:rPr>
        <w:t>的</w:t>
      </w:r>
      <w:r w:rsidRPr="00D77576">
        <w:rPr>
          <w:rFonts w:ascii="Times New Roman" w:eastAsia="楷体" w:hAnsi="Times New Roman" w:cs="Times New Roman"/>
        </w:rPr>
        <w:t>广告收益分成，并向有关广告监管部门进行举报。</w:t>
      </w:r>
    </w:p>
    <w:p w14:paraId="2E5E98B5" w14:textId="15100F1A" w:rsidR="00200334" w:rsidRPr="00D77576" w:rsidRDefault="00200334" w:rsidP="00200334">
      <w:pPr>
        <w:pStyle w:val="a7"/>
        <w:numPr>
          <w:ilvl w:val="0"/>
          <w:numId w:val="8"/>
        </w:numPr>
        <w:rPr>
          <w:rFonts w:ascii="Times New Roman" w:eastAsia="楷体" w:hAnsi="Times New Roman" w:cs="Times New Roman"/>
          <w:color w:val="222222"/>
          <w:kern w:val="36"/>
        </w:rPr>
      </w:pPr>
      <w:r w:rsidRPr="00D77576">
        <w:rPr>
          <w:rFonts w:ascii="Times New Roman" w:eastAsia="楷体" w:hAnsi="Times New Roman" w:cs="Times New Roman" w:hint="eastAsia"/>
          <w:color w:val="222222"/>
          <w:kern w:val="36"/>
        </w:rPr>
        <w:t>其他违规</w:t>
      </w:r>
      <w:r w:rsidR="007E308D" w:rsidRPr="00D77576">
        <w:rPr>
          <w:rFonts w:ascii="Times New Roman" w:eastAsia="楷体" w:hAnsi="Times New Roman" w:cs="Times New Roman" w:hint="eastAsia"/>
          <w:color w:val="222222"/>
          <w:kern w:val="36"/>
        </w:rPr>
        <w:t>行为</w:t>
      </w:r>
    </w:p>
    <w:p w14:paraId="34684B8A" w14:textId="6E8A980E" w:rsidR="00200334" w:rsidRPr="00D77576" w:rsidRDefault="00200334" w:rsidP="00200334">
      <w:pPr>
        <w:pStyle w:val="a7"/>
        <w:numPr>
          <w:ilvl w:val="0"/>
          <w:numId w:val="10"/>
        </w:numPr>
        <w:rPr>
          <w:rFonts w:ascii="Times New Roman" w:eastAsia="楷体" w:hAnsi="Times New Roman" w:cs="Times New Roman"/>
        </w:rPr>
      </w:pPr>
      <w:r w:rsidRPr="00D77576">
        <w:rPr>
          <w:rFonts w:ascii="Times New Roman" w:eastAsia="楷体" w:hAnsi="Times New Roman" w:cs="Times New Roman"/>
        </w:rPr>
        <w:t>如发现其他违规行为，</w:t>
      </w:r>
      <w:r w:rsidR="00A02888">
        <w:rPr>
          <w:rFonts w:ascii="Times New Roman" w:eastAsia="楷体" w:hAnsi="Times New Roman" w:cs="Times New Roman"/>
        </w:rPr>
        <w:t>创智汇聚</w:t>
      </w:r>
      <w:r w:rsidRPr="00D77576">
        <w:rPr>
          <w:rFonts w:ascii="Times New Roman" w:eastAsia="楷体" w:hAnsi="Times New Roman" w:cs="Times New Roman"/>
        </w:rPr>
        <w:t>平台反作弊小组将会给出警告和整改邮件。</w:t>
      </w:r>
    </w:p>
    <w:p w14:paraId="686BB302" w14:textId="30D226F6" w:rsidR="00200334" w:rsidRPr="00D77576" w:rsidRDefault="00200334" w:rsidP="00200334">
      <w:pPr>
        <w:pStyle w:val="a7"/>
        <w:numPr>
          <w:ilvl w:val="0"/>
          <w:numId w:val="10"/>
        </w:numPr>
        <w:rPr>
          <w:rFonts w:ascii="Times New Roman" w:eastAsia="楷体" w:hAnsi="Times New Roman" w:cs="Times New Roman"/>
        </w:rPr>
      </w:pPr>
      <w:r w:rsidRPr="00D77576">
        <w:rPr>
          <w:rFonts w:ascii="Times New Roman" w:eastAsia="楷体" w:hAnsi="Times New Roman" w:cs="Times New Roman"/>
        </w:rPr>
        <w:t>您需要在收到邮件警告整改邮件后</w:t>
      </w:r>
      <w:r w:rsidRPr="00D77576">
        <w:rPr>
          <w:rFonts w:ascii="Times New Roman" w:eastAsia="楷体" w:hAnsi="Times New Roman" w:cs="Times New Roman"/>
        </w:rPr>
        <w:t>15</w:t>
      </w:r>
      <w:r w:rsidRPr="00D77576">
        <w:rPr>
          <w:rFonts w:ascii="Times New Roman" w:eastAsia="楷体" w:hAnsi="Times New Roman" w:cs="Times New Roman"/>
        </w:rPr>
        <w:t>天内完成整改。整改完成后以邮件方式向</w:t>
      </w:r>
      <w:r w:rsidR="00A02888">
        <w:rPr>
          <w:rFonts w:ascii="Times New Roman" w:eastAsia="楷体" w:hAnsi="Times New Roman" w:cs="Times New Roman"/>
        </w:rPr>
        <w:t>创智汇聚</w:t>
      </w:r>
      <w:r w:rsidRPr="00D77576">
        <w:rPr>
          <w:rFonts w:ascii="Times New Roman" w:eastAsia="楷体" w:hAnsi="Times New Roman" w:cs="Times New Roman"/>
        </w:rPr>
        <w:t>平台提出复查申请，</w:t>
      </w:r>
      <w:r w:rsidR="00A02888">
        <w:rPr>
          <w:rFonts w:ascii="Times New Roman" w:eastAsia="楷体" w:hAnsi="Times New Roman" w:cs="Times New Roman"/>
        </w:rPr>
        <w:t>创智汇聚</w:t>
      </w:r>
      <w:r w:rsidRPr="00D77576">
        <w:rPr>
          <w:rFonts w:ascii="Times New Roman" w:eastAsia="楷体" w:hAnsi="Times New Roman" w:cs="Times New Roman"/>
        </w:rPr>
        <w:t>平台将在收到复查申请之日起</w:t>
      </w:r>
      <w:r w:rsidRPr="00D77576">
        <w:rPr>
          <w:rFonts w:ascii="Times New Roman" w:eastAsia="楷体" w:hAnsi="Times New Roman" w:cs="Times New Roman"/>
        </w:rPr>
        <w:t>15</w:t>
      </w:r>
      <w:r w:rsidRPr="00D77576">
        <w:rPr>
          <w:rFonts w:ascii="Times New Roman" w:eastAsia="楷体" w:hAnsi="Times New Roman" w:cs="Times New Roman"/>
        </w:rPr>
        <w:t>天内给予回复</w:t>
      </w:r>
      <w:r w:rsidRPr="00D77576">
        <w:rPr>
          <w:rFonts w:ascii="Times New Roman" w:eastAsia="楷体" w:hAnsi="Times New Roman" w:cs="Times New Roman" w:hint="eastAsia"/>
        </w:rPr>
        <w:t>。</w:t>
      </w:r>
    </w:p>
    <w:p w14:paraId="4B757B44" w14:textId="092D7480" w:rsidR="00200334" w:rsidRPr="00D77576" w:rsidRDefault="00200334" w:rsidP="00200334">
      <w:pPr>
        <w:pStyle w:val="a7"/>
        <w:numPr>
          <w:ilvl w:val="0"/>
          <w:numId w:val="10"/>
        </w:numPr>
        <w:rPr>
          <w:rFonts w:ascii="Times New Roman" w:eastAsia="楷体" w:hAnsi="Times New Roman" w:cs="Times New Roman"/>
        </w:rPr>
      </w:pPr>
      <w:r w:rsidRPr="00D77576">
        <w:rPr>
          <w:rFonts w:ascii="Times New Roman" w:eastAsia="楷体" w:hAnsi="Times New Roman" w:cs="Times New Roman"/>
        </w:rPr>
        <w:t>依据违规情节的严重程度，整改期间</w:t>
      </w:r>
      <w:r w:rsidR="00A02888">
        <w:rPr>
          <w:rFonts w:ascii="Times New Roman" w:eastAsia="楷体" w:hAnsi="Times New Roman" w:cs="Times New Roman"/>
        </w:rPr>
        <w:t>创智汇聚</w:t>
      </w:r>
      <w:r w:rsidRPr="00D77576">
        <w:rPr>
          <w:rFonts w:ascii="Times New Roman" w:eastAsia="楷体" w:hAnsi="Times New Roman" w:cs="Times New Roman"/>
        </w:rPr>
        <w:t>平台将会视影响程度暂停对相关流量的广告投放，并扣减违规期间产生的</w:t>
      </w:r>
      <w:r w:rsidR="00616A4A">
        <w:rPr>
          <w:rFonts w:ascii="Times New Roman" w:eastAsia="楷体" w:hAnsi="Times New Roman" w:cs="Times New Roman" w:hint="eastAsia"/>
        </w:rPr>
        <w:t>全部</w:t>
      </w:r>
      <w:r w:rsidRPr="00D77576">
        <w:rPr>
          <w:rFonts w:ascii="Times New Roman" w:eastAsia="楷体" w:hAnsi="Times New Roman" w:cs="Times New Roman"/>
        </w:rPr>
        <w:t>广告收益分成。整改合格后解除警告，恢复对相关代码位</w:t>
      </w:r>
      <w:r w:rsidRPr="00D77576">
        <w:rPr>
          <w:rFonts w:ascii="Times New Roman" w:eastAsia="楷体" w:hAnsi="Times New Roman" w:cs="Times New Roman"/>
        </w:rPr>
        <w:t>/</w:t>
      </w:r>
      <w:r w:rsidRPr="00D77576">
        <w:rPr>
          <w:rFonts w:ascii="Times New Roman" w:eastAsia="楷体" w:hAnsi="Times New Roman" w:cs="Times New Roman"/>
        </w:rPr>
        <w:t>应用</w:t>
      </w:r>
      <w:r w:rsidRPr="00D77576">
        <w:rPr>
          <w:rFonts w:ascii="Times New Roman" w:eastAsia="楷体" w:hAnsi="Times New Roman" w:cs="Times New Roman"/>
        </w:rPr>
        <w:t>/</w:t>
      </w:r>
      <w:r w:rsidRPr="00D77576">
        <w:rPr>
          <w:rFonts w:ascii="Times New Roman" w:eastAsia="楷体" w:hAnsi="Times New Roman" w:cs="Times New Roman"/>
        </w:rPr>
        <w:t>账号</w:t>
      </w:r>
      <w:r w:rsidRPr="00D77576">
        <w:rPr>
          <w:rFonts w:ascii="Times New Roman" w:eastAsia="楷体" w:hAnsi="Times New Roman" w:cs="Times New Roman"/>
        </w:rPr>
        <w:t>/</w:t>
      </w:r>
      <w:r w:rsidRPr="00D77576">
        <w:rPr>
          <w:rFonts w:ascii="Times New Roman" w:eastAsia="楷体" w:hAnsi="Times New Roman" w:cs="Times New Roman"/>
        </w:rPr>
        <w:t>关联账号的正常广告投放</w:t>
      </w:r>
      <w:r w:rsidRPr="00D77576">
        <w:rPr>
          <w:rFonts w:ascii="Times New Roman" w:eastAsia="楷体" w:hAnsi="Times New Roman" w:cs="Times New Roman" w:hint="eastAsia"/>
        </w:rPr>
        <w:t>。</w:t>
      </w:r>
    </w:p>
    <w:p w14:paraId="0D33905F" w14:textId="7DD7661E" w:rsidR="00200334" w:rsidRPr="00D77576" w:rsidRDefault="00200334" w:rsidP="00200334">
      <w:pPr>
        <w:pStyle w:val="a7"/>
        <w:numPr>
          <w:ilvl w:val="0"/>
          <w:numId w:val="10"/>
        </w:numPr>
        <w:rPr>
          <w:rFonts w:ascii="Times New Roman" w:eastAsia="楷体" w:hAnsi="Times New Roman" w:cs="Times New Roman"/>
        </w:rPr>
      </w:pPr>
      <w:r w:rsidRPr="00D77576">
        <w:rPr>
          <w:rFonts w:ascii="Times New Roman" w:eastAsia="楷体" w:hAnsi="Times New Roman" w:cs="Times New Roman"/>
        </w:rPr>
        <w:t>结算时，若您账号下相关代码位</w:t>
      </w:r>
      <w:r w:rsidRPr="00D77576">
        <w:rPr>
          <w:rFonts w:ascii="Times New Roman" w:eastAsia="楷体" w:hAnsi="Times New Roman" w:cs="Times New Roman"/>
        </w:rPr>
        <w:t>/</w:t>
      </w:r>
      <w:r w:rsidRPr="00D77576">
        <w:rPr>
          <w:rFonts w:ascii="Times New Roman" w:eastAsia="楷体" w:hAnsi="Times New Roman" w:cs="Times New Roman"/>
        </w:rPr>
        <w:t>应用</w:t>
      </w:r>
      <w:r w:rsidRPr="00D77576">
        <w:rPr>
          <w:rFonts w:ascii="Times New Roman" w:eastAsia="楷体" w:hAnsi="Times New Roman" w:cs="Times New Roman"/>
        </w:rPr>
        <w:t>/</w:t>
      </w:r>
      <w:r w:rsidRPr="00D77576">
        <w:rPr>
          <w:rFonts w:ascii="Times New Roman" w:eastAsia="楷体" w:hAnsi="Times New Roman" w:cs="Times New Roman"/>
        </w:rPr>
        <w:t>账号</w:t>
      </w:r>
      <w:r w:rsidRPr="00D77576">
        <w:rPr>
          <w:rFonts w:ascii="Times New Roman" w:eastAsia="楷体" w:hAnsi="Times New Roman" w:cs="Times New Roman"/>
        </w:rPr>
        <w:t>/</w:t>
      </w:r>
      <w:r w:rsidRPr="00D77576">
        <w:rPr>
          <w:rFonts w:ascii="Times New Roman" w:eastAsia="楷体" w:hAnsi="Times New Roman" w:cs="Times New Roman"/>
        </w:rPr>
        <w:t>关联账号正处于书面警告邮件未回复状态或未完成整改，将对相关代码位</w:t>
      </w:r>
      <w:r w:rsidRPr="00D77576">
        <w:rPr>
          <w:rFonts w:ascii="Times New Roman" w:eastAsia="楷体" w:hAnsi="Times New Roman" w:cs="Times New Roman"/>
        </w:rPr>
        <w:t>/</w:t>
      </w:r>
      <w:r w:rsidRPr="00D77576">
        <w:rPr>
          <w:rFonts w:ascii="Times New Roman" w:eastAsia="楷体" w:hAnsi="Times New Roman" w:cs="Times New Roman"/>
        </w:rPr>
        <w:t>应用</w:t>
      </w:r>
      <w:r w:rsidRPr="00D77576">
        <w:rPr>
          <w:rFonts w:ascii="Times New Roman" w:eastAsia="楷体" w:hAnsi="Times New Roman" w:cs="Times New Roman"/>
        </w:rPr>
        <w:t>/</w:t>
      </w:r>
      <w:r w:rsidRPr="00D77576">
        <w:rPr>
          <w:rFonts w:ascii="Times New Roman" w:eastAsia="楷体" w:hAnsi="Times New Roman" w:cs="Times New Roman"/>
        </w:rPr>
        <w:t>账号</w:t>
      </w:r>
      <w:r w:rsidRPr="00D77576">
        <w:rPr>
          <w:rFonts w:ascii="Times New Roman" w:eastAsia="楷体" w:hAnsi="Times New Roman" w:cs="Times New Roman"/>
        </w:rPr>
        <w:t>/</w:t>
      </w:r>
      <w:r w:rsidRPr="00D77576">
        <w:rPr>
          <w:rFonts w:ascii="Times New Roman" w:eastAsia="楷体" w:hAnsi="Times New Roman" w:cs="Times New Roman"/>
        </w:rPr>
        <w:t>关联账号进行延迟结算。邮件警告解除后，延迟结算的广告收益分成</w:t>
      </w:r>
      <w:r w:rsidRPr="00D77576">
        <w:rPr>
          <w:rFonts w:ascii="Times New Roman" w:eastAsia="楷体" w:hAnsi="Times New Roman" w:cs="Times New Roman"/>
        </w:rPr>
        <w:t xml:space="preserve"> </w:t>
      </w:r>
      <w:r w:rsidRPr="00D77576">
        <w:rPr>
          <w:rFonts w:ascii="Times New Roman" w:eastAsia="楷体" w:hAnsi="Times New Roman" w:cs="Times New Roman"/>
        </w:rPr>
        <w:t>将在下一个结算日一并结算。</w:t>
      </w:r>
    </w:p>
    <w:p w14:paraId="07AE14D9" w14:textId="083AA06B" w:rsidR="00444403" w:rsidRPr="00D77576" w:rsidRDefault="001B739F" w:rsidP="001B739F">
      <w:pPr>
        <w:pStyle w:val="a7"/>
        <w:rPr>
          <w:rFonts w:ascii="Times New Roman" w:eastAsia="楷体" w:hAnsi="Times New Roman" w:cs="Times New Roman"/>
          <w:b/>
          <w:bCs/>
          <w:color w:val="222222"/>
          <w:kern w:val="36"/>
        </w:rPr>
      </w:pPr>
      <w:r w:rsidRPr="00D77576">
        <w:rPr>
          <w:rFonts w:ascii="Times New Roman" w:eastAsia="楷体" w:hAnsi="Times New Roman" w:cs="Times New Roman" w:hint="eastAsia"/>
          <w:b/>
          <w:bCs/>
          <w:color w:val="222222"/>
          <w:kern w:val="36"/>
        </w:rPr>
        <w:t>五、</w:t>
      </w:r>
      <w:r w:rsidR="00444403" w:rsidRPr="00D77576">
        <w:rPr>
          <w:rFonts w:ascii="Times New Roman" w:eastAsia="楷体" w:hAnsi="Times New Roman" w:cs="Times New Roman"/>
          <w:b/>
          <w:bCs/>
          <w:color w:val="222222"/>
          <w:kern w:val="36"/>
        </w:rPr>
        <w:t>申诉</w:t>
      </w:r>
    </w:p>
    <w:p w14:paraId="69CC1008" w14:textId="77777777" w:rsidR="009E7EF8" w:rsidRDefault="009E7EF8" w:rsidP="009E7EF8">
      <w:pPr>
        <w:pStyle w:val="a7"/>
        <w:numPr>
          <w:ilvl w:val="0"/>
          <w:numId w:val="14"/>
        </w:numPr>
        <w:rPr>
          <w:rFonts w:ascii="Times New Roman" w:eastAsia="楷体" w:hAnsi="Times New Roman" w:cs="Times New Roman"/>
        </w:rPr>
      </w:pPr>
      <w:r>
        <w:rPr>
          <w:rFonts w:ascii="Times New Roman" w:eastAsia="楷体" w:hAnsi="Times New Roman" w:cs="Times New Roman" w:hint="eastAsia"/>
        </w:rPr>
        <w:t>申诉方式</w:t>
      </w:r>
    </w:p>
    <w:p w14:paraId="5DC64D9B" w14:textId="3C5FF82F" w:rsidR="009E7EF8" w:rsidRPr="009E7EF8" w:rsidRDefault="009E7EF8" w:rsidP="009E7EF8">
      <w:pPr>
        <w:pStyle w:val="a7"/>
        <w:ind w:left="420"/>
        <w:rPr>
          <w:rFonts w:ascii="Times New Roman" w:eastAsia="楷体" w:hAnsi="Times New Roman" w:cs="Times New Roman"/>
        </w:rPr>
      </w:pPr>
      <w:r w:rsidRPr="009E7EF8">
        <w:rPr>
          <w:rFonts w:ascii="Times New Roman" w:eastAsia="楷体" w:hAnsi="Times New Roman" w:cs="Times New Roman" w:hint="eastAsia"/>
        </w:rPr>
        <w:t>当您收到</w:t>
      </w:r>
      <w:r w:rsidR="00A02888">
        <w:rPr>
          <w:rFonts w:ascii="Times New Roman" w:eastAsia="楷体" w:hAnsi="Times New Roman" w:cs="Times New Roman"/>
        </w:rPr>
        <w:t>创智汇聚</w:t>
      </w:r>
      <w:r w:rsidRPr="009E7EF8">
        <w:rPr>
          <w:rFonts w:ascii="Times New Roman" w:eastAsia="楷体" w:hAnsi="Times New Roman" w:cs="Times New Roman"/>
        </w:rPr>
        <w:t>平台的违规处罚通知后，可以在</w:t>
      </w:r>
      <w:r w:rsidRPr="009E7EF8">
        <w:rPr>
          <w:rFonts w:ascii="Times New Roman" w:eastAsia="楷体" w:hAnsi="Times New Roman" w:cs="Times New Roman"/>
        </w:rPr>
        <w:t>7</w:t>
      </w:r>
      <w:r w:rsidRPr="009E7EF8">
        <w:rPr>
          <w:rFonts w:ascii="Times New Roman" w:eastAsia="楷体" w:hAnsi="Times New Roman" w:cs="Times New Roman"/>
        </w:rPr>
        <w:t>天之内，按照</w:t>
      </w:r>
      <w:r w:rsidR="00A02888">
        <w:rPr>
          <w:rFonts w:ascii="Times New Roman" w:eastAsia="楷体" w:hAnsi="Times New Roman" w:cs="Times New Roman"/>
        </w:rPr>
        <w:t>创智汇聚</w:t>
      </w:r>
      <w:r w:rsidRPr="009E7EF8">
        <w:rPr>
          <w:rFonts w:ascii="Times New Roman" w:eastAsia="楷体" w:hAnsi="Times New Roman" w:cs="Times New Roman"/>
        </w:rPr>
        <w:t>平台的规定和要求将申诉材料发送至申诉邮箱</w:t>
      </w:r>
      <w:r w:rsidR="00172A4D" w:rsidRPr="00172A4D">
        <w:rPr>
          <w:rFonts w:ascii="Times New Roman" w:eastAsia="楷体" w:hAnsi="Times New Roman" w:cs="Times New Roman"/>
        </w:rPr>
        <w:t>antifraud@sigmob.com</w:t>
      </w:r>
      <w:r w:rsidRPr="009E7EF8">
        <w:rPr>
          <w:rFonts w:ascii="Times New Roman" w:eastAsia="楷体" w:hAnsi="Times New Roman" w:cs="Times New Roman"/>
        </w:rPr>
        <w:t>，</w:t>
      </w:r>
      <w:r w:rsidR="00A02888">
        <w:rPr>
          <w:rFonts w:ascii="Times New Roman" w:eastAsia="楷体" w:hAnsi="Times New Roman" w:cs="Times New Roman"/>
        </w:rPr>
        <w:t>创智汇聚</w:t>
      </w:r>
      <w:r w:rsidRPr="009E7EF8">
        <w:rPr>
          <w:rFonts w:ascii="Times New Roman" w:eastAsia="楷体" w:hAnsi="Times New Roman" w:cs="Times New Roman"/>
        </w:rPr>
        <w:t>平台会在收到申诉邮件后尽快对申诉材料进行复核并给出回复。</w:t>
      </w:r>
    </w:p>
    <w:p w14:paraId="1B9C1637" w14:textId="38450203" w:rsidR="009E7EF8" w:rsidRPr="009E7EF8" w:rsidRDefault="009E7EF8" w:rsidP="009E7EF8">
      <w:pPr>
        <w:pStyle w:val="a7"/>
        <w:ind w:left="420"/>
        <w:rPr>
          <w:rFonts w:ascii="Times New Roman" w:eastAsia="楷体" w:hAnsi="Times New Roman" w:cs="Times New Roman"/>
        </w:rPr>
      </w:pPr>
      <w:r w:rsidRPr="009E7EF8">
        <w:rPr>
          <w:rFonts w:ascii="Times New Roman" w:eastAsia="楷体" w:hAnsi="Times New Roman" w:cs="Times New Roman" w:hint="eastAsia"/>
        </w:rPr>
        <w:t>为了帮助</w:t>
      </w:r>
      <w:r w:rsidR="00A02888">
        <w:rPr>
          <w:rFonts w:ascii="Times New Roman" w:eastAsia="楷体" w:hAnsi="Times New Roman" w:cs="Times New Roman"/>
        </w:rPr>
        <w:t>创智汇聚</w:t>
      </w:r>
      <w:r w:rsidRPr="009E7EF8">
        <w:rPr>
          <w:rFonts w:ascii="Times New Roman" w:eastAsia="楷体" w:hAnsi="Times New Roman" w:cs="Times New Roman"/>
        </w:rPr>
        <w:t>平台更好地处理您的申诉要求，请提供尽可能详细的信息，以下为必须提供的申诉内容：</w:t>
      </w:r>
    </w:p>
    <w:p w14:paraId="4E0D0CD4" w14:textId="5D41AD87" w:rsidR="009E7EF8" w:rsidRPr="009E7EF8" w:rsidRDefault="009E7EF8" w:rsidP="009E7EF8">
      <w:pPr>
        <w:pStyle w:val="a7"/>
        <w:numPr>
          <w:ilvl w:val="0"/>
          <w:numId w:val="15"/>
        </w:numPr>
        <w:rPr>
          <w:rFonts w:ascii="Times New Roman" w:eastAsia="楷体" w:hAnsi="Times New Roman" w:cs="Times New Roman"/>
        </w:rPr>
      </w:pPr>
      <w:r w:rsidRPr="009E7EF8">
        <w:rPr>
          <w:rFonts w:ascii="Times New Roman" w:eastAsia="楷体" w:hAnsi="Times New Roman" w:cs="Times New Roman"/>
        </w:rPr>
        <w:lastRenderedPageBreak/>
        <w:t>异常账号：请填写异常账号</w:t>
      </w:r>
      <w:r w:rsidRPr="009E7EF8">
        <w:rPr>
          <w:rFonts w:ascii="Times New Roman" w:eastAsia="楷体" w:hAnsi="Times New Roman" w:cs="Times New Roman"/>
        </w:rPr>
        <w:t>ID</w:t>
      </w:r>
      <w:r w:rsidRPr="009E7EF8">
        <w:rPr>
          <w:rFonts w:ascii="Times New Roman" w:eastAsia="楷体" w:hAnsi="Times New Roman" w:cs="Times New Roman"/>
        </w:rPr>
        <w:t>及名称；</w:t>
      </w:r>
    </w:p>
    <w:p w14:paraId="65B1FA7A" w14:textId="4A6B1025" w:rsidR="009E7EF8" w:rsidRPr="009E7EF8" w:rsidRDefault="009E7EF8" w:rsidP="009E7EF8">
      <w:pPr>
        <w:pStyle w:val="a7"/>
        <w:numPr>
          <w:ilvl w:val="0"/>
          <w:numId w:val="15"/>
        </w:numPr>
        <w:rPr>
          <w:rFonts w:ascii="Times New Roman" w:eastAsia="楷体" w:hAnsi="Times New Roman" w:cs="Times New Roman"/>
        </w:rPr>
      </w:pPr>
      <w:r w:rsidRPr="009E7EF8">
        <w:rPr>
          <w:rFonts w:ascii="Times New Roman" w:eastAsia="楷体" w:hAnsi="Times New Roman" w:cs="Times New Roman"/>
        </w:rPr>
        <w:t>异常媒体：请填写异常应用</w:t>
      </w:r>
      <w:r w:rsidRPr="009E7EF8">
        <w:rPr>
          <w:rFonts w:ascii="Times New Roman" w:eastAsia="楷体" w:hAnsi="Times New Roman" w:cs="Times New Roman"/>
        </w:rPr>
        <w:t>ID</w:t>
      </w:r>
      <w:r w:rsidRPr="009E7EF8">
        <w:rPr>
          <w:rFonts w:ascii="Times New Roman" w:eastAsia="楷体" w:hAnsi="Times New Roman" w:cs="Times New Roman"/>
        </w:rPr>
        <w:t>及名称，应用商店的上架链接（需与</w:t>
      </w:r>
      <w:r w:rsidR="00A02888">
        <w:rPr>
          <w:rFonts w:ascii="Times New Roman" w:eastAsia="楷体" w:hAnsi="Times New Roman" w:cs="Times New Roman"/>
        </w:rPr>
        <w:t>创智汇聚</w:t>
      </w:r>
      <w:r w:rsidRPr="009E7EF8">
        <w:rPr>
          <w:rFonts w:ascii="Times New Roman" w:eastAsia="楷体" w:hAnsi="Times New Roman" w:cs="Times New Roman"/>
        </w:rPr>
        <w:t>开发者后台链接一致），产品的买量数据情况（所有的买量渠道名称，新增用户量，买量渠道消耗金额）和日均活跃变化情况（以小时为维度）；</w:t>
      </w:r>
    </w:p>
    <w:p w14:paraId="77E315E0" w14:textId="08573A3B" w:rsidR="009E7EF8" w:rsidRPr="009E7EF8" w:rsidRDefault="009E7EF8" w:rsidP="009E7EF8">
      <w:pPr>
        <w:pStyle w:val="a7"/>
        <w:numPr>
          <w:ilvl w:val="0"/>
          <w:numId w:val="15"/>
        </w:numPr>
        <w:rPr>
          <w:rFonts w:ascii="Times New Roman" w:eastAsia="楷体" w:hAnsi="Times New Roman" w:cs="Times New Roman"/>
        </w:rPr>
      </w:pPr>
      <w:r w:rsidRPr="009E7EF8">
        <w:rPr>
          <w:rFonts w:ascii="Times New Roman" w:eastAsia="楷体" w:hAnsi="Times New Roman" w:cs="Times New Roman"/>
        </w:rPr>
        <w:t>异常广告位：请填写异常广告位</w:t>
      </w:r>
      <w:r w:rsidRPr="009E7EF8">
        <w:rPr>
          <w:rFonts w:ascii="Times New Roman" w:eastAsia="楷体" w:hAnsi="Times New Roman" w:cs="Times New Roman"/>
        </w:rPr>
        <w:t>ID</w:t>
      </w:r>
      <w:r w:rsidRPr="009E7EF8">
        <w:rPr>
          <w:rFonts w:ascii="Times New Roman" w:eastAsia="楷体" w:hAnsi="Times New Roman" w:cs="Times New Roman"/>
        </w:rPr>
        <w:t>及名称，展示位置截图（封禁状态下无</w:t>
      </w:r>
      <w:r w:rsidR="00A02888">
        <w:rPr>
          <w:rFonts w:ascii="Times New Roman" w:eastAsia="楷体" w:hAnsi="Times New Roman" w:cs="Times New Roman"/>
        </w:rPr>
        <w:t>创智汇聚</w:t>
      </w:r>
      <w:r w:rsidRPr="009E7EF8">
        <w:rPr>
          <w:rFonts w:ascii="Times New Roman" w:eastAsia="楷体" w:hAnsi="Times New Roman" w:cs="Times New Roman"/>
        </w:rPr>
        <w:t>广告可提供广告展示位置的屏幕截图进行说明）；</w:t>
      </w:r>
    </w:p>
    <w:p w14:paraId="5DCB205E" w14:textId="1561944C" w:rsidR="009E7EF8" w:rsidRPr="009E7EF8" w:rsidRDefault="009E7EF8" w:rsidP="009E7EF8">
      <w:pPr>
        <w:pStyle w:val="a7"/>
        <w:numPr>
          <w:ilvl w:val="0"/>
          <w:numId w:val="15"/>
        </w:numPr>
        <w:rPr>
          <w:rFonts w:ascii="Times New Roman" w:eastAsia="楷体" w:hAnsi="Times New Roman" w:cs="Times New Roman"/>
        </w:rPr>
      </w:pPr>
      <w:r w:rsidRPr="009E7EF8">
        <w:rPr>
          <w:rFonts w:ascii="Times New Roman" w:eastAsia="楷体" w:hAnsi="Times New Roman" w:cs="Times New Roman"/>
        </w:rPr>
        <w:t>异常广告位抓包数据截图（例：请求</w:t>
      </w:r>
      <w:r w:rsidRPr="009E7EF8">
        <w:rPr>
          <w:rFonts w:ascii="Times New Roman" w:eastAsia="楷体" w:hAnsi="Times New Roman" w:cs="Times New Roman"/>
        </w:rPr>
        <w:t>/</w:t>
      </w:r>
      <w:r w:rsidRPr="009E7EF8">
        <w:rPr>
          <w:rFonts w:ascii="Times New Roman" w:eastAsia="楷体" w:hAnsi="Times New Roman" w:cs="Times New Roman"/>
        </w:rPr>
        <w:t>曝光</w:t>
      </w:r>
      <w:r w:rsidRPr="009E7EF8">
        <w:rPr>
          <w:rFonts w:ascii="Times New Roman" w:eastAsia="楷体" w:hAnsi="Times New Roman" w:cs="Times New Roman"/>
        </w:rPr>
        <w:t>/</w:t>
      </w:r>
      <w:r w:rsidRPr="009E7EF8">
        <w:rPr>
          <w:rFonts w:ascii="Times New Roman" w:eastAsia="楷体" w:hAnsi="Times New Roman" w:cs="Times New Roman"/>
        </w:rPr>
        <w:t>点击</w:t>
      </w:r>
      <w:r w:rsidR="00A02888">
        <w:rPr>
          <w:rFonts w:ascii="Times New Roman" w:eastAsia="楷体" w:hAnsi="Times New Roman" w:cs="Times New Roman"/>
        </w:rPr>
        <w:t>创智汇聚</w:t>
      </w:r>
      <w:r w:rsidRPr="009E7EF8">
        <w:rPr>
          <w:rFonts w:ascii="Times New Roman" w:eastAsia="楷体" w:hAnsi="Times New Roman" w:cs="Times New Roman"/>
        </w:rPr>
        <w:t>广告的数据截图）；</w:t>
      </w:r>
    </w:p>
    <w:p w14:paraId="54A5A8DD" w14:textId="23F390DB" w:rsidR="009E7EF8" w:rsidRPr="009E7EF8" w:rsidRDefault="009E7EF8" w:rsidP="009E7EF8">
      <w:pPr>
        <w:pStyle w:val="a7"/>
        <w:numPr>
          <w:ilvl w:val="0"/>
          <w:numId w:val="15"/>
        </w:numPr>
        <w:rPr>
          <w:rFonts w:ascii="Times New Roman" w:eastAsia="楷体" w:hAnsi="Times New Roman" w:cs="Times New Roman"/>
        </w:rPr>
      </w:pPr>
      <w:r w:rsidRPr="009E7EF8">
        <w:rPr>
          <w:rFonts w:ascii="Times New Roman" w:eastAsia="楷体" w:hAnsi="Times New Roman" w:cs="Times New Roman"/>
        </w:rPr>
        <w:t>交互形式：广告展示逻辑说明（什么情况下会展示广告）；</w:t>
      </w:r>
    </w:p>
    <w:p w14:paraId="724C03A5" w14:textId="5208F8A0" w:rsidR="009E7EF8" w:rsidRPr="009E7EF8" w:rsidRDefault="009E7EF8" w:rsidP="009E7EF8">
      <w:pPr>
        <w:pStyle w:val="a7"/>
        <w:numPr>
          <w:ilvl w:val="0"/>
          <w:numId w:val="15"/>
        </w:numPr>
        <w:rPr>
          <w:rFonts w:ascii="Times New Roman" w:eastAsia="楷体" w:hAnsi="Times New Roman" w:cs="Times New Roman"/>
        </w:rPr>
      </w:pPr>
      <w:r w:rsidRPr="009E7EF8">
        <w:rPr>
          <w:rFonts w:ascii="Times New Roman" w:eastAsia="楷体" w:hAnsi="Times New Roman" w:cs="Times New Roman"/>
        </w:rPr>
        <w:t>第三方数据监控平台的媒体应用流量自查证明。</w:t>
      </w:r>
    </w:p>
    <w:p w14:paraId="2F20AAC5" w14:textId="77777777" w:rsidR="009E7EF8" w:rsidRDefault="009E7EF8" w:rsidP="009E7EF8">
      <w:pPr>
        <w:pStyle w:val="a7"/>
        <w:numPr>
          <w:ilvl w:val="0"/>
          <w:numId w:val="14"/>
        </w:numPr>
        <w:rPr>
          <w:rFonts w:ascii="Times New Roman" w:eastAsia="楷体" w:hAnsi="Times New Roman" w:cs="Times New Roman"/>
        </w:rPr>
      </w:pPr>
      <w:r w:rsidRPr="009E7EF8">
        <w:rPr>
          <w:rFonts w:ascii="Times New Roman" w:eastAsia="楷体" w:hAnsi="Times New Roman" w:cs="Times New Roman" w:hint="eastAsia"/>
        </w:rPr>
        <w:t>申诉原因说明</w:t>
      </w:r>
    </w:p>
    <w:p w14:paraId="2665B6F0" w14:textId="5B82D730" w:rsidR="009E7EF8" w:rsidRPr="009E7EF8" w:rsidRDefault="009E7EF8" w:rsidP="009E7EF8">
      <w:pPr>
        <w:pStyle w:val="a7"/>
        <w:ind w:left="420"/>
        <w:rPr>
          <w:rFonts w:ascii="Times New Roman" w:eastAsia="楷体" w:hAnsi="Times New Roman" w:cs="Times New Roman"/>
        </w:rPr>
      </w:pPr>
      <w:r w:rsidRPr="009E7EF8">
        <w:rPr>
          <w:rFonts w:ascii="Times New Roman" w:eastAsia="楷体" w:hAnsi="Times New Roman" w:cs="Times New Roman" w:hint="eastAsia"/>
        </w:rPr>
        <w:t>请仔细对照</w:t>
      </w:r>
      <w:r w:rsidR="00A02888">
        <w:rPr>
          <w:rFonts w:ascii="Times New Roman" w:eastAsia="楷体" w:hAnsi="Times New Roman" w:cs="Times New Roman" w:hint="eastAsia"/>
        </w:rPr>
        <w:t>创智汇聚</w:t>
      </w:r>
      <w:r w:rsidRPr="009E7EF8">
        <w:rPr>
          <w:rFonts w:ascii="Times New Roman" w:eastAsia="楷体" w:hAnsi="Times New Roman" w:cs="Times New Roman"/>
        </w:rPr>
        <w:t>平台流量质量判定标准，并列出您可能存在的违反相关规定的行为，说明违反原因及整改措施，整改后确保相关广告位已不存在异常，并提供相关数据或截图。包括：</w:t>
      </w:r>
    </w:p>
    <w:p w14:paraId="2727D5A1" w14:textId="65F9FCB0" w:rsidR="009E7EF8" w:rsidRPr="009E7EF8" w:rsidRDefault="009E7EF8" w:rsidP="009E7EF8">
      <w:pPr>
        <w:pStyle w:val="a7"/>
        <w:numPr>
          <w:ilvl w:val="0"/>
          <w:numId w:val="16"/>
        </w:numPr>
        <w:rPr>
          <w:rFonts w:ascii="Times New Roman" w:eastAsia="楷体" w:hAnsi="Times New Roman" w:cs="Times New Roman"/>
        </w:rPr>
      </w:pPr>
      <w:r w:rsidRPr="009E7EF8">
        <w:rPr>
          <w:rFonts w:ascii="Times New Roman" w:eastAsia="楷体" w:hAnsi="Times New Roman" w:cs="Times New Roman"/>
        </w:rPr>
        <w:t>自查命中的账号</w:t>
      </w:r>
      <w:r w:rsidRPr="009E7EF8">
        <w:rPr>
          <w:rFonts w:ascii="Times New Roman" w:eastAsia="楷体" w:hAnsi="Times New Roman" w:cs="Times New Roman"/>
        </w:rPr>
        <w:t>/</w:t>
      </w:r>
      <w:r w:rsidRPr="009E7EF8">
        <w:rPr>
          <w:rFonts w:ascii="Times New Roman" w:eastAsia="楷体" w:hAnsi="Times New Roman" w:cs="Times New Roman"/>
        </w:rPr>
        <w:t>应用</w:t>
      </w:r>
      <w:r w:rsidRPr="009E7EF8">
        <w:rPr>
          <w:rFonts w:ascii="Times New Roman" w:eastAsia="楷体" w:hAnsi="Times New Roman" w:cs="Times New Roman"/>
        </w:rPr>
        <w:t>/</w:t>
      </w:r>
      <w:r w:rsidRPr="009E7EF8">
        <w:rPr>
          <w:rFonts w:ascii="Times New Roman" w:eastAsia="楷体" w:hAnsi="Times New Roman" w:cs="Times New Roman"/>
        </w:rPr>
        <w:t>代码位是否存在违规行为，如请求作弊，展示作弊，点击作弊、静默安装、诱导点击</w:t>
      </w:r>
      <w:r w:rsidRPr="009E7EF8">
        <w:rPr>
          <w:rFonts w:ascii="Times New Roman" w:eastAsia="楷体" w:hAnsi="Times New Roman" w:cs="Times New Roman"/>
        </w:rPr>
        <w:t>/</w:t>
      </w:r>
      <w:r w:rsidRPr="009E7EF8">
        <w:rPr>
          <w:rFonts w:ascii="Times New Roman" w:eastAsia="楷体" w:hAnsi="Times New Roman" w:cs="Times New Roman"/>
        </w:rPr>
        <w:t>激活、外弹广告、内容违规等；</w:t>
      </w:r>
    </w:p>
    <w:p w14:paraId="3E3B3D0F" w14:textId="712FFE12" w:rsidR="009E7EF8" w:rsidRPr="009E7EF8" w:rsidRDefault="009E7EF8" w:rsidP="009E7EF8">
      <w:pPr>
        <w:pStyle w:val="a7"/>
        <w:numPr>
          <w:ilvl w:val="0"/>
          <w:numId w:val="16"/>
        </w:numPr>
        <w:rPr>
          <w:rFonts w:ascii="Times New Roman" w:eastAsia="楷体" w:hAnsi="Times New Roman" w:cs="Times New Roman"/>
        </w:rPr>
      </w:pPr>
      <w:r w:rsidRPr="009E7EF8">
        <w:rPr>
          <w:rFonts w:ascii="Times New Roman" w:eastAsia="楷体" w:hAnsi="Times New Roman" w:cs="Times New Roman"/>
        </w:rPr>
        <w:t>自查命中的账号</w:t>
      </w:r>
      <w:r w:rsidRPr="009E7EF8">
        <w:rPr>
          <w:rFonts w:ascii="Times New Roman" w:eastAsia="楷体" w:hAnsi="Times New Roman" w:cs="Times New Roman"/>
        </w:rPr>
        <w:t>/</w:t>
      </w:r>
      <w:r w:rsidRPr="009E7EF8">
        <w:rPr>
          <w:rFonts w:ascii="Times New Roman" w:eastAsia="楷体" w:hAnsi="Times New Roman" w:cs="Times New Roman"/>
        </w:rPr>
        <w:t>应用</w:t>
      </w:r>
      <w:r w:rsidRPr="009E7EF8">
        <w:rPr>
          <w:rFonts w:ascii="Times New Roman" w:eastAsia="楷体" w:hAnsi="Times New Roman" w:cs="Times New Roman"/>
        </w:rPr>
        <w:t>/</w:t>
      </w:r>
      <w:r w:rsidRPr="009E7EF8">
        <w:rPr>
          <w:rFonts w:ascii="Times New Roman" w:eastAsia="楷体" w:hAnsi="Times New Roman" w:cs="Times New Roman"/>
        </w:rPr>
        <w:t>代码位异常期间是否存在异常用户，若有，可反馈异常时间及异常用户或异常流量的特征表现；</w:t>
      </w:r>
    </w:p>
    <w:p w14:paraId="45692A00" w14:textId="5941CF2B" w:rsidR="009E7EF8" w:rsidRPr="009E7EF8" w:rsidRDefault="009E7EF8" w:rsidP="009E7EF8">
      <w:pPr>
        <w:pStyle w:val="a7"/>
        <w:numPr>
          <w:ilvl w:val="0"/>
          <w:numId w:val="16"/>
        </w:numPr>
        <w:rPr>
          <w:rFonts w:ascii="Times New Roman" w:eastAsia="楷体" w:hAnsi="Times New Roman" w:cs="Times New Roman"/>
        </w:rPr>
      </w:pPr>
      <w:r w:rsidRPr="009E7EF8">
        <w:rPr>
          <w:rFonts w:ascii="Times New Roman" w:eastAsia="楷体" w:hAnsi="Times New Roman" w:cs="Times New Roman"/>
        </w:rPr>
        <w:t>自查命中的账号</w:t>
      </w:r>
      <w:r w:rsidRPr="009E7EF8">
        <w:rPr>
          <w:rFonts w:ascii="Times New Roman" w:eastAsia="楷体" w:hAnsi="Times New Roman" w:cs="Times New Roman"/>
        </w:rPr>
        <w:t>/</w:t>
      </w:r>
      <w:r w:rsidRPr="009E7EF8">
        <w:rPr>
          <w:rFonts w:ascii="Times New Roman" w:eastAsia="楷体" w:hAnsi="Times New Roman" w:cs="Times New Roman"/>
        </w:rPr>
        <w:t>应用</w:t>
      </w:r>
      <w:r w:rsidRPr="009E7EF8">
        <w:rPr>
          <w:rFonts w:ascii="Times New Roman" w:eastAsia="楷体" w:hAnsi="Times New Roman" w:cs="Times New Roman"/>
        </w:rPr>
        <w:t>/</w:t>
      </w:r>
      <w:r w:rsidRPr="009E7EF8">
        <w:rPr>
          <w:rFonts w:ascii="Times New Roman" w:eastAsia="楷体" w:hAnsi="Times New Roman" w:cs="Times New Roman"/>
        </w:rPr>
        <w:t>代码位是否在问题渠道买量，若有，请提供买量时间、买量渠道及相关信息。</w:t>
      </w:r>
    </w:p>
    <w:p w14:paraId="2B94558A" w14:textId="45863364" w:rsidR="001B739F" w:rsidRPr="00D77576" w:rsidRDefault="009E7EF8" w:rsidP="009E7EF8">
      <w:pPr>
        <w:rPr>
          <w:rFonts w:ascii="Times New Roman" w:eastAsia="楷体" w:hAnsi="Times New Roman" w:cs="Times New Roman"/>
        </w:rPr>
      </w:pPr>
      <w:r w:rsidRPr="009E7EF8">
        <w:rPr>
          <w:rFonts w:ascii="Times New Roman" w:eastAsia="楷体" w:hAnsi="Times New Roman" w:cs="Times New Roman" w:hint="eastAsia"/>
          <w:sz w:val="24"/>
          <w:szCs w:val="24"/>
        </w:rPr>
        <w:t>请注意，您有两次申诉的机会，请在收到违规邮件和第一次申诉回复邮件后</w:t>
      </w:r>
      <w:r w:rsidRPr="009E7EF8">
        <w:rPr>
          <w:rFonts w:ascii="Times New Roman" w:eastAsia="楷体" w:hAnsi="Times New Roman" w:cs="Times New Roman"/>
          <w:sz w:val="24"/>
          <w:szCs w:val="24"/>
        </w:rPr>
        <w:t>7</w:t>
      </w:r>
      <w:r w:rsidRPr="009E7EF8">
        <w:rPr>
          <w:rFonts w:ascii="Times New Roman" w:eastAsia="楷体" w:hAnsi="Times New Roman" w:cs="Times New Roman"/>
          <w:sz w:val="24"/>
          <w:szCs w:val="24"/>
        </w:rPr>
        <w:t>天内邮件回复及提交申诉资料，如果申诉被驳回或收到相关邮件通知</w:t>
      </w:r>
      <w:r w:rsidRPr="009E7EF8">
        <w:rPr>
          <w:rFonts w:ascii="Times New Roman" w:eastAsia="楷体" w:hAnsi="Times New Roman" w:cs="Times New Roman"/>
          <w:sz w:val="24"/>
          <w:szCs w:val="24"/>
        </w:rPr>
        <w:t>7</w:t>
      </w:r>
      <w:r w:rsidRPr="009E7EF8">
        <w:rPr>
          <w:rFonts w:ascii="Times New Roman" w:eastAsia="楷体" w:hAnsi="Times New Roman" w:cs="Times New Roman"/>
          <w:sz w:val="24"/>
          <w:szCs w:val="24"/>
        </w:rPr>
        <w:t>天内未申诉，</w:t>
      </w:r>
      <w:r w:rsidR="00A02888">
        <w:rPr>
          <w:rFonts w:ascii="Times New Roman" w:eastAsia="楷体" w:hAnsi="Times New Roman" w:cs="Times New Roman" w:hint="eastAsia"/>
          <w:sz w:val="24"/>
          <w:szCs w:val="24"/>
        </w:rPr>
        <w:t>创智汇聚</w:t>
      </w:r>
      <w:r w:rsidRPr="009E7EF8">
        <w:rPr>
          <w:rFonts w:ascii="Times New Roman" w:eastAsia="楷体" w:hAnsi="Times New Roman" w:cs="Times New Roman"/>
          <w:sz w:val="24"/>
          <w:szCs w:val="24"/>
        </w:rPr>
        <w:t>平台将不再受理任何申诉邮件，请勿回复任何与申诉说明无关的资料，否则将会视为申诉无效。</w:t>
      </w:r>
    </w:p>
    <w:sectPr w:rsidR="001B739F" w:rsidRPr="00D77576">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10D20" w14:textId="77777777" w:rsidR="00211F90" w:rsidRDefault="00211F90" w:rsidP="00A13432">
      <w:pPr>
        <w:spacing w:after="0" w:line="240" w:lineRule="auto"/>
      </w:pPr>
      <w:r>
        <w:separator/>
      </w:r>
    </w:p>
  </w:endnote>
  <w:endnote w:type="continuationSeparator" w:id="0">
    <w:p w14:paraId="701BFC9B" w14:textId="77777777" w:rsidR="00211F90" w:rsidRDefault="00211F90" w:rsidP="00A13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1E639" w14:textId="77777777" w:rsidR="00211F90" w:rsidRDefault="00211F90" w:rsidP="00A13432">
      <w:pPr>
        <w:spacing w:after="0" w:line="240" w:lineRule="auto"/>
      </w:pPr>
      <w:r>
        <w:separator/>
      </w:r>
    </w:p>
  </w:footnote>
  <w:footnote w:type="continuationSeparator" w:id="0">
    <w:p w14:paraId="2249E509" w14:textId="77777777" w:rsidR="00211F90" w:rsidRDefault="00211F90" w:rsidP="00A134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DE7FE" w14:textId="107A12DD" w:rsidR="00A13432" w:rsidRDefault="00A13432" w:rsidP="00A13432">
    <w:pPr>
      <w:pStyle w:val="a3"/>
      <w:jc w:val="left"/>
    </w:pPr>
    <w:r>
      <w:rPr>
        <w:noProof/>
      </w:rPr>
      <w:drawing>
        <wp:inline distT="0" distB="0" distL="0" distR="0" wp14:anchorId="363272EA" wp14:editId="486F518D">
          <wp:extent cx="1285200" cy="540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mob logo横版.png"/>
                  <pic:cNvPicPr/>
                </pic:nvPicPr>
                <pic:blipFill>
                  <a:blip r:embed="rId1"/>
                  <a:stretch>
                    <a:fillRect/>
                  </a:stretch>
                </pic:blipFill>
                <pic:spPr>
                  <a:xfrm>
                    <a:off x="0" y="0"/>
                    <a:ext cx="1285200" cy="54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C1CF3"/>
    <w:multiLevelType w:val="hybridMultilevel"/>
    <w:tmpl w:val="E65ABEC4"/>
    <w:lvl w:ilvl="0" w:tplc="5464130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3B990E31"/>
    <w:multiLevelType w:val="hybridMultilevel"/>
    <w:tmpl w:val="4BAC7E2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4727A42"/>
    <w:multiLevelType w:val="hybridMultilevel"/>
    <w:tmpl w:val="B62411B0"/>
    <w:lvl w:ilvl="0" w:tplc="89921FB8">
      <w:start w:val="1"/>
      <w:numFmt w:val="decimal"/>
      <w:lvlText w:val="%1）"/>
      <w:lvlJc w:val="left"/>
      <w:pPr>
        <w:ind w:left="360" w:hanging="360"/>
      </w:pPr>
      <w:rPr>
        <w:rFonts w:hint="default"/>
      </w:rPr>
    </w:lvl>
    <w:lvl w:ilvl="1" w:tplc="E1B0CF80">
      <w:start w:val="1"/>
      <w:numFmt w:val="lowerLetter"/>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1FE3610"/>
    <w:multiLevelType w:val="hybridMultilevel"/>
    <w:tmpl w:val="E65ABEC4"/>
    <w:lvl w:ilvl="0" w:tplc="5464130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53342F08"/>
    <w:multiLevelType w:val="hybridMultilevel"/>
    <w:tmpl w:val="554A4B02"/>
    <w:lvl w:ilvl="0" w:tplc="A1C23256">
      <w:start w:val="1"/>
      <w:numFmt w:val="japaneseCounting"/>
      <w:lvlText w:val="%1、"/>
      <w:lvlJc w:val="left"/>
      <w:pPr>
        <w:ind w:left="504" w:hanging="5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48F3310"/>
    <w:multiLevelType w:val="hybridMultilevel"/>
    <w:tmpl w:val="E65ABEC4"/>
    <w:lvl w:ilvl="0" w:tplc="5464130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592B0589"/>
    <w:multiLevelType w:val="hybridMultilevel"/>
    <w:tmpl w:val="4BAC7E2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B0B03D9"/>
    <w:multiLevelType w:val="hybridMultilevel"/>
    <w:tmpl w:val="4BAC7E2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DA67B37"/>
    <w:multiLevelType w:val="hybridMultilevel"/>
    <w:tmpl w:val="6AB4111E"/>
    <w:lvl w:ilvl="0" w:tplc="C9009A9A">
      <w:start w:val="1"/>
      <w:numFmt w:val="japaneseCounting"/>
      <w:lvlText w:val="（%1）"/>
      <w:lvlJc w:val="left"/>
      <w:pPr>
        <w:ind w:left="756" w:hanging="75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E430770"/>
    <w:multiLevelType w:val="hybridMultilevel"/>
    <w:tmpl w:val="E65ABEC4"/>
    <w:lvl w:ilvl="0" w:tplc="5464130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5FD009B0"/>
    <w:multiLevelType w:val="hybridMultilevel"/>
    <w:tmpl w:val="4BAC7E2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5E55100"/>
    <w:multiLevelType w:val="hybridMultilevel"/>
    <w:tmpl w:val="E65ABEC4"/>
    <w:lvl w:ilvl="0" w:tplc="5464130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705F4E27"/>
    <w:multiLevelType w:val="hybridMultilevel"/>
    <w:tmpl w:val="4BAC7E2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4B93341"/>
    <w:multiLevelType w:val="hybridMultilevel"/>
    <w:tmpl w:val="4BAC7E2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BDB5F6D"/>
    <w:multiLevelType w:val="hybridMultilevel"/>
    <w:tmpl w:val="E65ABEC4"/>
    <w:lvl w:ilvl="0" w:tplc="5464130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7DCB38CC"/>
    <w:multiLevelType w:val="hybridMultilevel"/>
    <w:tmpl w:val="7DA6D648"/>
    <w:lvl w:ilvl="0" w:tplc="0409000F">
      <w:start w:val="1"/>
      <w:numFmt w:val="decimal"/>
      <w:lvlText w:val="%1."/>
      <w:lvlJc w:val="left"/>
      <w:pPr>
        <w:ind w:left="420" w:hanging="420"/>
      </w:p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2"/>
  </w:num>
  <w:num w:numId="3">
    <w:abstractNumId w:val="6"/>
  </w:num>
  <w:num w:numId="4">
    <w:abstractNumId w:val="4"/>
  </w:num>
  <w:num w:numId="5">
    <w:abstractNumId w:val="7"/>
  </w:num>
  <w:num w:numId="6">
    <w:abstractNumId w:val="8"/>
  </w:num>
  <w:num w:numId="7">
    <w:abstractNumId w:val="1"/>
  </w:num>
  <w:num w:numId="8">
    <w:abstractNumId w:val="13"/>
  </w:num>
  <w:num w:numId="9">
    <w:abstractNumId w:val="14"/>
  </w:num>
  <w:num w:numId="10">
    <w:abstractNumId w:val="3"/>
  </w:num>
  <w:num w:numId="11">
    <w:abstractNumId w:val="0"/>
  </w:num>
  <w:num w:numId="12">
    <w:abstractNumId w:val="12"/>
  </w:num>
  <w:num w:numId="13">
    <w:abstractNumId w:val="9"/>
  </w:num>
  <w:num w:numId="14">
    <w:abstractNumId w:val="10"/>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432"/>
    <w:rsid w:val="000052DA"/>
    <w:rsid w:val="000A41CA"/>
    <w:rsid w:val="00125A68"/>
    <w:rsid w:val="00146135"/>
    <w:rsid w:val="00172A4D"/>
    <w:rsid w:val="001B739F"/>
    <w:rsid w:val="00200334"/>
    <w:rsid w:val="00211F90"/>
    <w:rsid w:val="00284745"/>
    <w:rsid w:val="00444403"/>
    <w:rsid w:val="0044777B"/>
    <w:rsid w:val="00616A4A"/>
    <w:rsid w:val="00682A19"/>
    <w:rsid w:val="006D3F11"/>
    <w:rsid w:val="006D4A85"/>
    <w:rsid w:val="007E308D"/>
    <w:rsid w:val="008355E5"/>
    <w:rsid w:val="008D4774"/>
    <w:rsid w:val="00932BD6"/>
    <w:rsid w:val="009E7EF8"/>
    <w:rsid w:val="00A02888"/>
    <w:rsid w:val="00A13432"/>
    <w:rsid w:val="00A3010E"/>
    <w:rsid w:val="00D53E97"/>
    <w:rsid w:val="00D77576"/>
    <w:rsid w:val="00EA7621"/>
    <w:rsid w:val="00FA5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1F7A1"/>
  <w15:chartTrackingRefBased/>
  <w15:docId w15:val="{B1CEB44D-643B-4E37-9C81-E9F39F28E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3432"/>
    <w:pPr>
      <w:spacing w:after="200" w:line="276" w:lineRule="auto"/>
      <w:jc w:val="both"/>
    </w:pPr>
    <w:rPr>
      <w:kern w:val="0"/>
      <w:sz w:val="20"/>
      <w:szCs w:val="20"/>
    </w:rPr>
  </w:style>
  <w:style w:type="paragraph" w:styleId="1">
    <w:name w:val="heading 1"/>
    <w:basedOn w:val="a"/>
    <w:link w:val="10"/>
    <w:uiPriority w:val="9"/>
    <w:qFormat/>
    <w:rsid w:val="00444403"/>
    <w:pPr>
      <w:spacing w:before="100" w:beforeAutospacing="1" w:after="100" w:afterAutospacing="1" w:line="240" w:lineRule="auto"/>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43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13432"/>
    <w:rPr>
      <w:sz w:val="18"/>
      <w:szCs w:val="18"/>
    </w:rPr>
  </w:style>
  <w:style w:type="paragraph" w:styleId="a5">
    <w:name w:val="footer"/>
    <w:basedOn w:val="a"/>
    <w:link w:val="a6"/>
    <w:uiPriority w:val="99"/>
    <w:unhideWhenUsed/>
    <w:rsid w:val="00A13432"/>
    <w:pPr>
      <w:tabs>
        <w:tab w:val="center" w:pos="4153"/>
        <w:tab w:val="right" w:pos="8306"/>
      </w:tabs>
      <w:snapToGrid w:val="0"/>
      <w:jc w:val="left"/>
    </w:pPr>
    <w:rPr>
      <w:sz w:val="18"/>
      <w:szCs w:val="18"/>
    </w:rPr>
  </w:style>
  <w:style w:type="character" w:customStyle="1" w:styleId="a6">
    <w:name w:val="页脚 字符"/>
    <w:basedOn w:val="a0"/>
    <w:link w:val="a5"/>
    <w:uiPriority w:val="99"/>
    <w:rsid w:val="00A13432"/>
    <w:rPr>
      <w:sz w:val="18"/>
      <w:szCs w:val="18"/>
    </w:rPr>
  </w:style>
  <w:style w:type="paragraph" w:styleId="a7">
    <w:name w:val="Normal (Web)"/>
    <w:basedOn w:val="a"/>
    <w:uiPriority w:val="99"/>
    <w:unhideWhenUsed/>
    <w:rsid w:val="00444403"/>
    <w:pPr>
      <w:spacing w:before="100" w:beforeAutospacing="1" w:after="100" w:afterAutospacing="1" w:line="240" w:lineRule="auto"/>
      <w:jc w:val="left"/>
    </w:pPr>
    <w:rPr>
      <w:rFonts w:ascii="宋体" w:eastAsia="宋体" w:hAnsi="宋体" w:cs="宋体"/>
      <w:sz w:val="24"/>
      <w:szCs w:val="24"/>
    </w:rPr>
  </w:style>
  <w:style w:type="character" w:styleId="a8">
    <w:name w:val="Strong"/>
    <w:basedOn w:val="a0"/>
    <w:uiPriority w:val="22"/>
    <w:qFormat/>
    <w:rsid w:val="00444403"/>
    <w:rPr>
      <w:b/>
      <w:bCs/>
    </w:rPr>
  </w:style>
  <w:style w:type="character" w:customStyle="1" w:styleId="10">
    <w:name w:val="标题 1 字符"/>
    <w:basedOn w:val="a0"/>
    <w:link w:val="1"/>
    <w:uiPriority w:val="9"/>
    <w:rsid w:val="00444403"/>
    <w:rPr>
      <w:rFonts w:ascii="宋体" w:eastAsia="宋体" w:hAnsi="宋体" w:cs="宋体"/>
      <w:b/>
      <w:bCs/>
      <w:kern w:val="36"/>
      <w:sz w:val="48"/>
      <w:szCs w:val="48"/>
    </w:rPr>
  </w:style>
  <w:style w:type="character" w:styleId="a9">
    <w:name w:val="Hyperlink"/>
    <w:basedOn w:val="a0"/>
    <w:uiPriority w:val="99"/>
    <w:semiHidden/>
    <w:unhideWhenUsed/>
    <w:rsid w:val="00444403"/>
    <w:rPr>
      <w:color w:val="0000FF"/>
      <w:u w:val="single"/>
    </w:rPr>
  </w:style>
  <w:style w:type="paragraph" w:styleId="aa">
    <w:name w:val="List Paragraph"/>
    <w:basedOn w:val="a"/>
    <w:uiPriority w:val="34"/>
    <w:qFormat/>
    <w:rsid w:val="008D4774"/>
    <w:pPr>
      <w:ind w:firstLineChars="200" w:firstLine="420"/>
    </w:pPr>
  </w:style>
  <w:style w:type="character" w:styleId="ab">
    <w:name w:val="annotation reference"/>
    <w:basedOn w:val="a0"/>
    <w:uiPriority w:val="99"/>
    <w:semiHidden/>
    <w:unhideWhenUsed/>
    <w:rsid w:val="00200334"/>
    <w:rPr>
      <w:sz w:val="21"/>
      <w:szCs w:val="21"/>
    </w:rPr>
  </w:style>
  <w:style w:type="paragraph" w:styleId="ac">
    <w:name w:val="annotation text"/>
    <w:basedOn w:val="a"/>
    <w:link w:val="ad"/>
    <w:uiPriority w:val="99"/>
    <w:semiHidden/>
    <w:unhideWhenUsed/>
    <w:rsid w:val="00200334"/>
    <w:pPr>
      <w:jc w:val="left"/>
    </w:pPr>
  </w:style>
  <w:style w:type="character" w:customStyle="1" w:styleId="ad">
    <w:name w:val="批注文字 字符"/>
    <w:basedOn w:val="a0"/>
    <w:link w:val="ac"/>
    <w:uiPriority w:val="99"/>
    <w:semiHidden/>
    <w:rsid w:val="00200334"/>
    <w:rPr>
      <w:kern w:val="0"/>
      <w:sz w:val="20"/>
      <w:szCs w:val="20"/>
    </w:rPr>
  </w:style>
  <w:style w:type="paragraph" w:styleId="ae">
    <w:name w:val="annotation subject"/>
    <w:basedOn w:val="ac"/>
    <w:next w:val="ac"/>
    <w:link w:val="af"/>
    <w:uiPriority w:val="99"/>
    <w:semiHidden/>
    <w:unhideWhenUsed/>
    <w:rsid w:val="00200334"/>
    <w:rPr>
      <w:b/>
      <w:bCs/>
    </w:rPr>
  </w:style>
  <w:style w:type="character" w:customStyle="1" w:styleId="af">
    <w:name w:val="批注主题 字符"/>
    <w:basedOn w:val="ad"/>
    <w:link w:val="ae"/>
    <w:uiPriority w:val="99"/>
    <w:semiHidden/>
    <w:rsid w:val="00200334"/>
    <w:rPr>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271067">
      <w:bodyDiv w:val="1"/>
      <w:marLeft w:val="0"/>
      <w:marRight w:val="0"/>
      <w:marTop w:val="0"/>
      <w:marBottom w:val="0"/>
      <w:divBdr>
        <w:top w:val="none" w:sz="0" w:space="0" w:color="auto"/>
        <w:left w:val="none" w:sz="0" w:space="0" w:color="auto"/>
        <w:bottom w:val="none" w:sz="0" w:space="0" w:color="auto"/>
        <w:right w:val="none" w:sz="0" w:space="0" w:color="auto"/>
      </w:divBdr>
      <w:divsChild>
        <w:div w:id="1902206359">
          <w:marLeft w:val="0"/>
          <w:marRight w:val="0"/>
          <w:marTop w:val="0"/>
          <w:marBottom w:val="0"/>
          <w:divBdr>
            <w:top w:val="none" w:sz="0" w:space="0" w:color="auto"/>
            <w:left w:val="none" w:sz="0" w:space="0" w:color="auto"/>
            <w:bottom w:val="none" w:sz="0" w:space="0" w:color="auto"/>
            <w:right w:val="none" w:sz="0" w:space="0" w:color="auto"/>
          </w:divBdr>
        </w:div>
        <w:div w:id="324164074">
          <w:marLeft w:val="0"/>
          <w:marRight w:val="0"/>
          <w:marTop w:val="0"/>
          <w:marBottom w:val="0"/>
          <w:divBdr>
            <w:top w:val="none" w:sz="0" w:space="0" w:color="auto"/>
            <w:left w:val="none" w:sz="0" w:space="0" w:color="auto"/>
            <w:bottom w:val="none" w:sz="0" w:space="0" w:color="auto"/>
            <w:right w:val="none" w:sz="0" w:space="0" w:color="auto"/>
          </w:divBdr>
          <w:divsChild>
            <w:div w:id="25446836">
              <w:marLeft w:val="0"/>
              <w:marRight w:val="0"/>
              <w:marTop w:val="0"/>
              <w:marBottom w:val="0"/>
              <w:divBdr>
                <w:top w:val="none" w:sz="0" w:space="0" w:color="auto"/>
                <w:left w:val="none" w:sz="0" w:space="0" w:color="auto"/>
                <w:bottom w:val="none" w:sz="0" w:space="0" w:color="auto"/>
                <w:right w:val="none" w:sz="0" w:space="0" w:color="auto"/>
              </w:divBdr>
            </w:div>
          </w:divsChild>
        </w:div>
        <w:div w:id="747574962">
          <w:marLeft w:val="0"/>
          <w:marRight w:val="0"/>
          <w:marTop w:val="0"/>
          <w:marBottom w:val="0"/>
          <w:divBdr>
            <w:top w:val="none" w:sz="0" w:space="0" w:color="auto"/>
            <w:left w:val="none" w:sz="0" w:space="0" w:color="auto"/>
            <w:bottom w:val="none" w:sz="0" w:space="0" w:color="auto"/>
            <w:right w:val="none" w:sz="0" w:space="0" w:color="auto"/>
          </w:divBdr>
          <w:divsChild>
            <w:div w:id="2106655281">
              <w:marLeft w:val="0"/>
              <w:marRight w:val="0"/>
              <w:marTop w:val="0"/>
              <w:marBottom w:val="0"/>
              <w:divBdr>
                <w:top w:val="none" w:sz="0" w:space="0" w:color="auto"/>
                <w:left w:val="none" w:sz="0" w:space="0" w:color="auto"/>
                <w:bottom w:val="none" w:sz="0" w:space="0" w:color="auto"/>
                <w:right w:val="none" w:sz="0" w:space="0" w:color="auto"/>
              </w:divBdr>
            </w:div>
          </w:divsChild>
        </w:div>
        <w:div w:id="1281909841">
          <w:marLeft w:val="0"/>
          <w:marRight w:val="0"/>
          <w:marTop w:val="0"/>
          <w:marBottom w:val="0"/>
          <w:divBdr>
            <w:top w:val="none" w:sz="0" w:space="0" w:color="auto"/>
            <w:left w:val="none" w:sz="0" w:space="0" w:color="auto"/>
            <w:bottom w:val="none" w:sz="0" w:space="0" w:color="auto"/>
            <w:right w:val="none" w:sz="0" w:space="0" w:color="auto"/>
          </w:divBdr>
          <w:divsChild>
            <w:div w:id="69750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702660">
      <w:bodyDiv w:val="1"/>
      <w:marLeft w:val="0"/>
      <w:marRight w:val="0"/>
      <w:marTop w:val="0"/>
      <w:marBottom w:val="0"/>
      <w:divBdr>
        <w:top w:val="none" w:sz="0" w:space="0" w:color="auto"/>
        <w:left w:val="none" w:sz="0" w:space="0" w:color="auto"/>
        <w:bottom w:val="none" w:sz="0" w:space="0" w:color="auto"/>
        <w:right w:val="none" w:sz="0" w:space="0" w:color="auto"/>
      </w:divBdr>
    </w:div>
    <w:div w:id="1172529686">
      <w:bodyDiv w:val="1"/>
      <w:marLeft w:val="0"/>
      <w:marRight w:val="0"/>
      <w:marTop w:val="0"/>
      <w:marBottom w:val="0"/>
      <w:divBdr>
        <w:top w:val="none" w:sz="0" w:space="0" w:color="auto"/>
        <w:left w:val="none" w:sz="0" w:space="0" w:color="auto"/>
        <w:bottom w:val="none" w:sz="0" w:space="0" w:color="auto"/>
        <w:right w:val="none" w:sz="0" w:space="0" w:color="auto"/>
      </w:divBdr>
      <w:divsChild>
        <w:div w:id="407264576">
          <w:marLeft w:val="0"/>
          <w:marRight w:val="0"/>
          <w:marTop w:val="0"/>
          <w:marBottom w:val="0"/>
          <w:divBdr>
            <w:top w:val="none" w:sz="0" w:space="0" w:color="auto"/>
            <w:left w:val="none" w:sz="0" w:space="0" w:color="auto"/>
            <w:bottom w:val="none" w:sz="0" w:space="0" w:color="auto"/>
            <w:right w:val="none" w:sz="0" w:space="0" w:color="auto"/>
          </w:divBdr>
          <w:divsChild>
            <w:div w:id="1267731234">
              <w:marLeft w:val="0"/>
              <w:marRight w:val="0"/>
              <w:marTop w:val="0"/>
              <w:marBottom w:val="0"/>
              <w:divBdr>
                <w:top w:val="none" w:sz="0" w:space="0" w:color="auto"/>
                <w:left w:val="none" w:sz="0" w:space="0" w:color="auto"/>
                <w:bottom w:val="none" w:sz="0" w:space="0" w:color="auto"/>
                <w:right w:val="none" w:sz="0" w:space="0" w:color="auto"/>
              </w:divBdr>
            </w:div>
          </w:divsChild>
        </w:div>
        <w:div w:id="115296478">
          <w:marLeft w:val="0"/>
          <w:marRight w:val="0"/>
          <w:marTop w:val="0"/>
          <w:marBottom w:val="0"/>
          <w:divBdr>
            <w:top w:val="none" w:sz="0" w:space="0" w:color="auto"/>
            <w:left w:val="none" w:sz="0" w:space="0" w:color="auto"/>
            <w:bottom w:val="none" w:sz="0" w:space="0" w:color="auto"/>
            <w:right w:val="none" w:sz="0" w:space="0" w:color="auto"/>
          </w:divBdr>
          <w:divsChild>
            <w:div w:id="143788533">
              <w:marLeft w:val="0"/>
              <w:marRight w:val="0"/>
              <w:marTop w:val="0"/>
              <w:marBottom w:val="0"/>
              <w:divBdr>
                <w:top w:val="none" w:sz="0" w:space="0" w:color="auto"/>
                <w:left w:val="none" w:sz="0" w:space="0" w:color="auto"/>
                <w:bottom w:val="none" w:sz="0" w:space="0" w:color="auto"/>
                <w:right w:val="none" w:sz="0" w:space="0" w:color="auto"/>
              </w:divBdr>
            </w:div>
          </w:divsChild>
        </w:div>
        <w:div w:id="20519933">
          <w:marLeft w:val="0"/>
          <w:marRight w:val="0"/>
          <w:marTop w:val="0"/>
          <w:marBottom w:val="0"/>
          <w:divBdr>
            <w:top w:val="none" w:sz="0" w:space="0" w:color="auto"/>
            <w:left w:val="none" w:sz="0" w:space="0" w:color="auto"/>
            <w:bottom w:val="none" w:sz="0" w:space="0" w:color="auto"/>
            <w:right w:val="none" w:sz="0" w:space="0" w:color="auto"/>
          </w:divBdr>
          <w:divsChild>
            <w:div w:id="19381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69499">
      <w:bodyDiv w:val="1"/>
      <w:marLeft w:val="0"/>
      <w:marRight w:val="0"/>
      <w:marTop w:val="0"/>
      <w:marBottom w:val="0"/>
      <w:divBdr>
        <w:top w:val="none" w:sz="0" w:space="0" w:color="auto"/>
        <w:left w:val="none" w:sz="0" w:space="0" w:color="auto"/>
        <w:bottom w:val="none" w:sz="0" w:space="0" w:color="auto"/>
        <w:right w:val="none" w:sz="0" w:space="0" w:color="auto"/>
      </w:divBdr>
    </w:div>
    <w:div w:id="1310748720">
      <w:bodyDiv w:val="1"/>
      <w:marLeft w:val="0"/>
      <w:marRight w:val="0"/>
      <w:marTop w:val="0"/>
      <w:marBottom w:val="0"/>
      <w:divBdr>
        <w:top w:val="none" w:sz="0" w:space="0" w:color="auto"/>
        <w:left w:val="none" w:sz="0" w:space="0" w:color="auto"/>
        <w:bottom w:val="none" w:sz="0" w:space="0" w:color="auto"/>
        <w:right w:val="none" w:sz="0" w:space="0" w:color="auto"/>
      </w:divBdr>
    </w:div>
    <w:div w:id="1707100196">
      <w:bodyDiv w:val="1"/>
      <w:marLeft w:val="0"/>
      <w:marRight w:val="0"/>
      <w:marTop w:val="0"/>
      <w:marBottom w:val="0"/>
      <w:divBdr>
        <w:top w:val="none" w:sz="0" w:space="0" w:color="auto"/>
        <w:left w:val="none" w:sz="0" w:space="0" w:color="auto"/>
        <w:bottom w:val="none" w:sz="0" w:space="0" w:color="auto"/>
        <w:right w:val="none" w:sz="0" w:space="0" w:color="auto"/>
      </w:divBdr>
      <w:divsChild>
        <w:div w:id="1628270457">
          <w:marLeft w:val="0"/>
          <w:marRight w:val="0"/>
          <w:marTop w:val="0"/>
          <w:marBottom w:val="0"/>
          <w:divBdr>
            <w:top w:val="none" w:sz="0" w:space="0" w:color="auto"/>
            <w:left w:val="none" w:sz="0" w:space="0" w:color="auto"/>
            <w:bottom w:val="none" w:sz="0" w:space="0" w:color="auto"/>
            <w:right w:val="none" w:sz="0" w:space="0" w:color="auto"/>
          </w:divBdr>
        </w:div>
        <w:div w:id="1270626755">
          <w:marLeft w:val="0"/>
          <w:marRight w:val="0"/>
          <w:marTop w:val="0"/>
          <w:marBottom w:val="0"/>
          <w:divBdr>
            <w:top w:val="none" w:sz="0" w:space="0" w:color="auto"/>
            <w:left w:val="none" w:sz="0" w:space="0" w:color="auto"/>
            <w:bottom w:val="none" w:sz="0" w:space="0" w:color="auto"/>
            <w:right w:val="none" w:sz="0" w:space="0" w:color="auto"/>
          </w:divBdr>
          <w:divsChild>
            <w:div w:id="458112023">
              <w:marLeft w:val="0"/>
              <w:marRight w:val="0"/>
              <w:marTop w:val="0"/>
              <w:marBottom w:val="0"/>
              <w:divBdr>
                <w:top w:val="none" w:sz="0" w:space="0" w:color="auto"/>
                <w:left w:val="none" w:sz="0" w:space="0" w:color="auto"/>
                <w:bottom w:val="none" w:sz="0" w:space="0" w:color="auto"/>
                <w:right w:val="none" w:sz="0" w:space="0" w:color="auto"/>
              </w:divBdr>
            </w:div>
          </w:divsChild>
        </w:div>
        <w:div w:id="1563253255">
          <w:marLeft w:val="0"/>
          <w:marRight w:val="0"/>
          <w:marTop w:val="0"/>
          <w:marBottom w:val="0"/>
          <w:divBdr>
            <w:top w:val="none" w:sz="0" w:space="0" w:color="auto"/>
            <w:left w:val="none" w:sz="0" w:space="0" w:color="auto"/>
            <w:bottom w:val="none" w:sz="0" w:space="0" w:color="auto"/>
            <w:right w:val="none" w:sz="0" w:space="0" w:color="auto"/>
          </w:divBdr>
          <w:divsChild>
            <w:div w:id="9013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676482">
      <w:bodyDiv w:val="1"/>
      <w:marLeft w:val="0"/>
      <w:marRight w:val="0"/>
      <w:marTop w:val="0"/>
      <w:marBottom w:val="0"/>
      <w:divBdr>
        <w:top w:val="none" w:sz="0" w:space="0" w:color="auto"/>
        <w:left w:val="none" w:sz="0" w:space="0" w:color="auto"/>
        <w:bottom w:val="none" w:sz="0" w:space="0" w:color="auto"/>
        <w:right w:val="none" w:sz="0" w:space="0" w:color="auto"/>
      </w:divBdr>
      <w:divsChild>
        <w:div w:id="320543971">
          <w:marLeft w:val="0"/>
          <w:marRight w:val="0"/>
          <w:marTop w:val="0"/>
          <w:marBottom w:val="0"/>
          <w:divBdr>
            <w:top w:val="none" w:sz="0" w:space="0" w:color="auto"/>
            <w:left w:val="none" w:sz="0" w:space="0" w:color="auto"/>
            <w:bottom w:val="none" w:sz="0" w:space="0" w:color="auto"/>
            <w:right w:val="none" w:sz="0" w:space="0" w:color="auto"/>
          </w:divBdr>
          <w:divsChild>
            <w:div w:id="2017221579">
              <w:marLeft w:val="0"/>
              <w:marRight w:val="0"/>
              <w:marTop w:val="0"/>
              <w:marBottom w:val="0"/>
              <w:divBdr>
                <w:top w:val="none" w:sz="0" w:space="0" w:color="auto"/>
                <w:left w:val="none" w:sz="0" w:space="0" w:color="auto"/>
                <w:bottom w:val="none" w:sz="0" w:space="0" w:color="auto"/>
                <w:right w:val="none" w:sz="0" w:space="0" w:color="auto"/>
              </w:divBdr>
            </w:div>
          </w:divsChild>
        </w:div>
        <w:div w:id="1914119196">
          <w:marLeft w:val="0"/>
          <w:marRight w:val="0"/>
          <w:marTop w:val="0"/>
          <w:marBottom w:val="0"/>
          <w:divBdr>
            <w:top w:val="none" w:sz="0" w:space="0" w:color="auto"/>
            <w:left w:val="none" w:sz="0" w:space="0" w:color="auto"/>
            <w:bottom w:val="none" w:sz="0" w:space="0" w:color="auto"/>
            <w:right w:val="none" w:sz="0" w:space="0" w:color="auto"/>
          </w:divBdr>
          <w:divsChild>
            <w:div w:id="1200974475">
              <w:marLeft w:val="0"/>
              <w:marRight w:val="0"/>
              <w:marTop w:val="0"/>
              <w:marBottom w:val="0"/>
              <w:divBdr>
                <w:top w:val="none" w:sz="0" w:space="0" w:color="auto"/>
                <w:left w:val="none" w:sz="0" w:space="0" w:color="auto"/>
                <w:bottom w:val="none" w:sz="0" w:space="0" w:color="auto"/>
                <w:right w:val="none" w:sz="0" w:space="0" w:color="auto"/>
              </w:divBdr>
            </w:div>
          </w:divsChild>
        </w:div>
        <w:div w:id="1504973441">
          <w:marLeft w:val="0"/>
          <w:marRight w:val="0"/>
          <w:marTop w:val="0"/>
          <w:marBottom w:val="0"/>
          <w:divBdr>
            <w:top w:val="none" w:sz="0" w:space="0" w:color="auto"/>
            <w:left w:val="none" w:sz="0" w:space="0" w:color="auto"/>
            <w:bottom w:val="none" w:sz="0" w:space="0" w:color="auto"/>
            <w:right w:val="none" w:sz="0" w:space="0" w:color="auto"/>
          </w:divBdr>
          <w:divsChild>
            <w:div w:id="1591352901">
              <w:marLeft w:val="0"/>
              <w:marRight w:val="0"/>
              <w:marTop w:val="0"/>
              <w:marBottom w:val="0"/>
              <w:divBdr>
                <w:top w:val="none" w:sz="0" w:space="0" w:color="auto"/>
                <w:left w:val="none" w:sz="0" w:space="0" w:color="auto"/>
                <w:bottom w:val="none" w:sz="0" w:space="0" w:color="auto"/>
                <w:right w:val="none" w:sz="0" w:space="0" w:color="auto"/>
              </w:divBdr>
            </w:div>
          </w:divsChild>
        </w:div>
        <w:div w:id="942492931">
          <w:marLeft w:val="0"/>
          <w:marRight w:val="0"/>
          <w:marTop w:val="0"/>
          <w:marBottom w:val="0"/>
          <w:divBdr>
            <w:top w:val="none" w:sz="0" w:space="0" w:color="auto"/>
            <w:left w:val="none" w:sz="0" w:space="0" w:color="auto"/>
            <w:bottom w:val="none" w:sz="0" w:space="0" w:color="auto"/>
            <w:right w:val="none" w:sz="0" w:space="0" w:color="auto"/>
          </w:divBdr>
          <w:divsChild>
            <w:div w:id="1891727820">
              <w:marLeft w:val="0"/>
              <w:marRight w:val="0"/>
              <w:marTop w:val="0"/>
              <w:marBottom w:val="0"/>
              <w:divBdr>
                <w:top w:val="none" w:sz="0" w:space="0" w:color="auto"/>
                <w:left w:val="none" w:sz="0" w:space="0" w:color="auto"/>
                <w:bottom w:val="none" w:sz="0" w:space="0" w:color="auto"/>
                <w:right w:val="none" w:sz="0" w:space="0" w:color="auto"/>
              </w:divBdr>
            </w:div>
          </w:divsChild>
        </w:div>
        <w:div w:id="2097708981">
          <w:marLeft w:val="0"/>
          <w:marRight w:val="0"/>
          <w:marTop w:val="0"/>
          <w:marBottom w:val="0"/>
          <w:divBdr>
            <w:top w:val="none" w:sz="0" w:space="0" w:color="auto"/>
            <w:left w:val="none" w:sz="0" w:space="0" w:color="auto"/>
            <w:bottom w:val="none" w:sz="0" w:space="0" w:color="auto"/>
            <w:right w:val="none" w:sz="0" w:space="0" w:color="auto"/>
          </w:divBdr>
          <w:divsChild>
            <w:div w:id="204918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541946">
      <w:bodyDiv w:val="1"/>
      <w:marLeft w:val="0"/>
      <w:marRight w:val="0"/>
      <w:marTop w:val="0"/>
      <w:marBottom w:val="0"/>
      <w:divBdr>
        <w:top w:val="none" w:sz="0" w:space="0" w:color="auto"/>
        <w:left w:val="none" w:sz="0" w:space="0" w:color="auto"/>
        <w:bottom w:val="none" w:sz="0" w:space="0" w:color="auto"/>
        <w:right w:val="none" w:sz="0" w:space="0" w:color="auto"/>
      </w:divBdr>
      <w:divsChild>
        <w:div w:id="1544634881">
          <w:marLeft w:val="0"/>
          <w:marRight w:val="0"/>
          <w:marTop w:val="0"/>
          <w:marBottom w:val="0"/>
          <w:divBdr>
            <w:top w:val="none" w:sz="0" w:space="0" w:color="auto"/>
            <w:left w:val="none" w:sz="0" w:space="0" w:color="auto"/>
            <w:bottom w:val="none" w:sz="0" w:space="0" w:color="auto"/>
            <w:right w:val="none" w:sz="0" w:space="0" w:color="auto"/>
          </w:divBdr>
          <w:divsChild>
            <w:div w:id="102189684">
              <w:marLeft w:val="0"/>
              <w:marRight w:val="0"/>
              <w:marTop w:val="0"/>
              <w:marBottom w:val="0"/>
              <w:divBdr>
                <w:top w:val="none" w:sz="0" w:space="0" w:color="auto"/>
                <w:left w:val="none" w:sz="0" w:space="0" w:color="auto"/>
                <w:bottom w:val="none" w:sz="0" w:space="0" w:color="auto"/>
                <w:right w:val="none" w:sz="0" w:space="0" w:color="auto"/>
              </w:divBdr>
            </w:div>
          </w:divsChild>
        </w:div>
        <w:div w:id="951473064">
          <w:marLeft w:val="0"/>
          <w:marRight w:val="0"/>
          <w:marTop w:val="0"/>
          <w:marBottom w:val="0"/>
          <w:divBdr>
            <w:top w:val="none" w:sz="0" w:space="0" w:color="auto"/>
            <w:left w:val="none" w:sz="0" w:space="0" w:color="auto"/>
            <w:bottom w:val="none" w:sz="0" w:space="0" w:color="auto"/>
            <w:right w:val="none" w:sz="0" w:space="0" w:color="auto"/>
          </w:divBdr>
        </w:div>
      </w:divsChild>
    </w:div>
    <w:div w:id="2002344999">
      <w:bodyDiv w:val="1"/>
      <w:marLeft w:val="0"/>
      <w:marRight w:val="0"/>
      <w:marTop w:val="0"/>
      <w:marBottom w:val="0"/>
      <w:divBdr>
        <w:top w:val="none" w:sz="0" w:space="0" w:color="auto"/>
        <w:left w:val="none" w:sz="0" w:space="0" w:color="auto"/>
        <w:bottom w:val="none" w:sz="0" w:space="0" w:color="auto"/>
        <w:right w:val="none" w:sz="0" w:space="0" w:color="auto"/>
      </w:divBdr>
    </w:div>
    <w:div w:id="210726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613</Words>
  <Characters>3497</Characters>
  <Application>Microsoft Office Word</Application>
  <DocSecurity>0</DocSecurity>
  <Lines>29</Lines>
  <Paragraphs>8</Paragraphs>
  <ScaleCrop>false</ScaleCrop>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刘锦</dc:creator>
  <cp:keywords/>
  <dc:description/>
  <cp:lastModifiedBy>乐元素</cp:lastModifiedBy>
  <cp:revision>7</cp:revision>
  <dcterms:created xsi:type="dcterms:W3CDTF">2021-10-21T10:55:00Z</dcterms:created>
  <dcterms:modified xsi:type="dcterms:W3CDTF">2021-11-16T09:04:00Z</dcterms:modified>
</cp:coreProperties>
</file>